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F816F" w14:textId="77777777" w:rsidR="004A765D" w:rsidRDefault="004A765D" w:rsidP="004A765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A765D">
        <w:rPr>
          <w:rFonts w:ascii="Arial" w:hAnsi="Arial" w:cs="Arial"/>
          <w:b/>
          <w:sz w:val="24"/>
          <w:szCs w:val="24"/>
        </w:rPr>
        <w:t xml:space="preserve">Community Resources &amp; </w:t>
      </w:r>
      <w:r w:rsidRPr="004A765D">
        <w:rPr>
          <w:rFonts w:ascii="Arial" w:hAnsi="Arial" w:cs="Arial"/>
          <w:b/>
          <w:sz w:val="24"/>
          <w:szCs w:val="24"/>
        </w:rPr>
        <w:t>Volunteer Assistant</w:t>
      </w:r>
      <w:r w:rsidRPr="004A765D">
        <w:rPr>
          <w:rFonts w:ascii="Arial" w:hAnsi="Arial" w:cs="Arial"/>
          <w:b/>
          <w:sz w:val="24"/>
          <w:szCs w:val="24"/>
        </w:rPr>
        <w:t xml:space="preserve"> Manager</w:t>
      </w:r>
    </w:p>
    <w:bookmarkEnd w:id="0"/>
    <w:p w14:paraId="5335235D" w14:textId="77777777" w:rsidR="004A765D" w:rsidRDefault="004A765D" w:rsidP="004A765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389A8EC9" w14:textId="77777777" w:rsidR="004A765D" w:rsidRPr="004A765D" w:rsidRDefault="004A765D" w:rsidP="004A765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1C64935B" w14:textId="77777777" w:rsidR="004A765D" w:rsidRPr="00142C70" w:rsidRDefault="004A765D" w:rsidP="004A765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hyperlink r:id="rId8" w:history="1">
        <w:r w:rsidRPr="00142C70">
          <w:rPr>
            <w:rStyle w:val="Hyperlink"/>
            <w:rFonts w:ascii="Arial" w:hAnsi="Arial" w:cs="Arial"/>
            <w:sz w:val="24"/>
            <w:szCs w:val="24"/>
          </w:rPr>
          <w:t xml:space="preserve">Feed the </w:t>
        </w:r>
        <w:proofErr w:type="spellStart"/>
        <w:r w:rsidRPr="00142C70">
          <w:rPr>
            <w:rStyle w:val="Hyperlink"/>
            <w:rFonts w:ascii="Arial" w:hAnsi="Arial" w:cs="Arial"/>
            <w:sz w:val="24"/>
            <w:szCs w:val="24"/>
          </w:rPr>
          <w:t>Streetz</w:t>
        </w:r>
        <w:proofErr w:type="spellEnd"/>
        <w:r w:rsidRPr="00142C70">
          <w:rPr>
            <w:rStyle w:val="Hyperlink"/>
            <w:rFonts w:ascii="Arial" w:hAnsi="Arial" w:cs="Arial"/>
            <w:sz w:val="24"/>
            <w:szCs w:val="24"/>
          </w:rPr>
          <w:t xml:space="preserve"> Outreach: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 are open to all talents, interests, and gifts that can be utilized for the growth of FTS’s Outreach Vision.  </w:t>
      </w:r>
    </w:p>
    <w:p w14:paraId="5975D7D5" w14:textId="77777777" w:rsidR="004A765D" w:rsidRDefault="004A765D" w:rsidP="004A765D"/>
    <w:p w14:paraId="18E5F50D" w14:textId="77777777" w:rsidR="004A765D" w:rsidRPr="00142C70" w:rsidRDefault="004A765D" w:rsidP="004A765D">
      <w:pPr>
        <w:rPr>
          <w:rFonts w:ascii="Arial" w:hAnsi="Arial" w:cs="Arial"/>
          <w:sz w:val="24"/>
          <w:szCs w:val="24"/>
        </w:rPr>
      </w:pPr>
      <w:r w:rsidRPr="00142C70">
        <w:rPr>
          <w:rFonts w:ascii="Arial" w:hAnsi="Arial" w:cs="Arial"/>
          <w:sz w:val="24"/>
          <w:szCs w:val="24"/>
          <w:u w:val="single"/>
        </w:rPr>
        <w:t>Majors:</w:t>
      </w:r>
      <w:r w:rsidRPr="00142C70">
        <w:rPr>
          <w:rFonts w:ascii="Arial" w:hAnsi="Arial" w:cs="Arial"/>
          <w:sz w:val="24"/>
          <w:szCs w:val="24"/>
        </w:rPr>
        <w:t xml:space="preserve"> </w:t>
      </w:r>
      <w:r w:rsidRPr="004A765D">
        <w:rPr>
          <w:rFonts w:ascii="Arial" w:hAnsi="Arial" w:cs="Arial"/>
          <w:bCs/>
          <w:sz w:val="24"/>
          <w:szCs w:val="24"/>
        </w:rPr>
        <w:t>Business Administration, Public Service Leadership, Political Science, Criminal Justice, Public Health</w:t>
      </w:r>
      <w:r>
        <w:rPr>
          <w:rFonts w:ascii="Arial" w:hAnsi="Arial" w:cs="Arial"/>
          <w:b/>
          <w:bCs/>
          <w:sz w:val="24"/>
          <w:szCs w:val="24"/>
        </w:rPr>
        <w:t> </w:t>
      </w:r>
    </w:p>
    <w:p w14:paraId="48F6B210" w14:textId="77777777" w:rsidR="004A765D" w:rsidRPr="00142C70" w:rsidRDefault="004A765D" w:rsidP="004A765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B19EE73" w14:textId="77777777" w:rsidR="004A765D" w:rsidRPr="00142C70" w:rsidRDefault="004A765D" w:rsidP="004A765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CDD750F" w14:textId="77777777" w:rsidR="004A765D" w:rsidRPr="00142C70" w:rsidRDefault="004A765D" w:rsidP="004A765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 w:rsidRPr="00142C70">
        <w:rPr>
          <w:rFonts w:ascii="Arial" w:hAnsi="Arial" w:cs="Arial"/>
          <w:sz w:val="24"/>
          <w:szCs w:val="24"/>
          <w:u w:val="single"/>
        </w:rPr>
        <w:t>Recurring Duties &amp; Projects</w:t>
      </w:r>
      <w:r>
        <w:rPr>
          <w:rFonts w:ascii="Arial" w:hAnsi="Arial" w:cs="Arial"/>
          <w:sz w:val="24"/>
          <w:szCs w:val="24"/>
          <w:u w:val="single"/>
        </w:rPr>
        <w:t>:</w:t>
      </w:r>
    </w:p>
    <w:p w14:paraId="06E0C500" w14:textId="77777777" w:rsidR="004A765D" w:rsidRPr="00142C70" w:rsidRDefault="004A765D" w:rsidP="004A765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7F250E9" w14:textId="77777777" w:rsidR="004A765D" w:rsidRDefault="004A765D" w:rsidP="004A765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Conducting strategic community outreach among </w:t>
      </w:r>
      <w:r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existing network. Monitor political affairs and initiate strategies to inform our public communities. Conducts outreach and educational </w:t>
      </w:r>
      <w:proofErr w:type="gramStart"/>
      <w:r>
        <w:rPr>
          <w:rFonts w:ascii="Arial" w:hAnsi="Arial" w:cs="Arial"/>
          <w:sz w:val="24"/>
          <w:szCs w:val="24"/>
        </w:rPr>
        <w:t>programs  to</w:t>
      </w:r>
      <w:proofErr w:type="gramEnd"/>
      <w:r>
        <w:rPr>
          <w:rFonts w:ascii="Arial" w:hAnsi="Arial" w:cs="Arial"/>
          <w:sz w:val="24"/>
          <w:szCs w:val="24"/>
        </w:rPr>
        <w:t xml:space="preserve"> promote public health initiatives that </w:t>
      </w:r>
      <w:r>
        <w:rPr>
          <w:rFonts w:ascii="Arial" w:hAnsi="Arial" w:cs="Arial"/>
          <w:sz w:val="24"/>
          <w:szCs w:val="24"/>
        </w:rPr>
        <w:t>involve</w:t>
      </w:r>
      <w:r>
        <w:rPr>
          <w:rFonts w:ascii="Arial" w:hAnsi="Arial" w:cs="Arial"/>
          <w:sz w:val="24"/>
          <w:szCs w:val="24"/>
        </w:rPr>
        <w:t xml:space="preserve"> collaborating with health professionals to address disparities; improve community wellbeing </w:t>
      </w:r>
    </w:p>
    <w:p w14:paraId="2616F887" w14:textId="77777777" w:rsidR="004A765D" w:rsidRDefault="004A765D" w:rsidP="004A765D"/>
    <w:p w14:paraId="5A490C83" w14:textId="77777777" w:rsidR="004A765D" w:rsidRDefault="004A765D" w:rsidP="004A765D"/>
    <w:p w14:paraId="3F71E3A4" w14:textId="77777777" w:rsidR="004A765D" w:rsidRDefault="004A765D" w:rsidP="004A765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Brief of Internship program</w:t>
        </w:r>
      </w:hyperlink>
      <w:r>
        <w:rPr>
          <w:rFonts w:ascii="Arial" w:hAnsi="Arial" w:cs="Arial"/>
          <w:sz w:val="24"/>
          <w:szCs w:val="24"/>
        </w:rPr>
        <w:t>: Building leaders of tomorrow </w:t>
      </w:r>
    </w:p>
    <w:p w14:paraId="0F36F38E" w14:textId="77777777" w:rsidR="004A765D" w:rsidRPr="00142C70" w:rsidRDefault="004A765D" w:rsidP="004A765D">
      <w:pPr>
        <w:numPr>
          <w:ilvl w:val="0"/>
          <w:numId w:val="1"/>
        </w:numPr>
        <w:autoSpaceDE w:val="0"/>
        <w:autoSpaceDN w:val="0"/>
        <w:adjustRightInd w:val="0"/>
        <w:ind w:left="360" w:hanging="360"/>
      </w:pPr>
      <w:r w:rsidRPr="00142C70">
        <w:rPr>
          <w:rFonts w:ascii="Arial" w:hAnsi="Arial" w:cs="Arial"/>
          <w:sz w:val="24"/>
          <w:szCs w:val="24"/>
        </w:rPr>
        <w:t>To apply:</w:t>
      </w:r>
      <w:hyperlink r:id="rId10" w:history="1">
        <w:r w:rsidRPr="00142C70">
          <w:rPr>
            <w:rStyle w:val="Hyperlink"/>
            <w:rFonts w:ascii="Arial" w:hAnsi="Arial" w:cs="Arial"/>
            <w:sz w:val="24"/>
            <w:szCs w:val="24"/>
          </w:rPr>
          <w:t xml:space="preserve"> Application link </w:t>
        </w:r>
      </w:hyperlink>
      <w:r w:rsidRPr="00142C70">
        <w:rPr>
          <w:rFonts w:ascii="Arial" w:hAnsi="Arial" w:cs="Arial"/>
          <w:sz w:val="24"/>
          <w:szCs w:val="24"/>
        </w:rPr>
        <w:t>; select the intern opening that you are best suited</w:t>
      </w:r>
      <w:r>
        <w:rPr>
          <w:rFonts w:ascii="Arial" w:hAnsi="Arial" w:cs="Arial"/>
          <w:sz w:val="24"/>
          <w:szCs w:val="24"/>
        </w:rPr>
        <w:t xml:space="preserve"> for</w:t>
      </w:r>
      <w:r w:rsidRPr="00142C70">
        <w:rPr>
          <w:rFonts w:ascii="Arial" w:hAnsi="Arial" w:cs="Arial"/>
          <w:sz w:val="24"/>
          <w:szCs w:val="24"/>
        </w:rPr>
        <w:t xml:space="preserve"> </w:t>
      </w:r>
    </w:p>
    <w:p w14:paraId="4A2A546B" w14:textId="77777777" w:rsidR="005748B2" w:rsidRDefault="005748B2"/>
    <w:sectPr w:rsidR="00574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9C6680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5D"/>
    <w:rsid w:val="004A765D"/>
    <w:rsid w:val="0057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FC207"/>
  <w15:chartTrackingRefBased/>
  <w15:docId w15:val="{AD0B9EC2-1293-46F0-A3D8-0DCA47ED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6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soutreach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nam04.safelinks.protection.outlook.com/?url=https%3A%2F%2Fforms.gle%2FifgKXY3YuVyhbQvq8&amp;data=05%7C02%7CCourtney.Rogers%40untdallas.edu%7Cd77aec2f35b04bf5f51908ddb26f79cb%7C70de199207c6480fa318a1afcba03983%7C0%7C0%7C638862914046474756%7CUnknown%7CTWFpbGZsb3d8eyJFbXB0eU1hcGkiOnRydWUsIlYiOiIwLjAuMDAwMCIsIlAiOiJXaW4zMiIsIkFOIjoiTWFpbCIsIldUIjoyfQ%3D%3D%7C0%7C%7C%7C&amp;sdata=ykxFXjH7XTot4gHBHEyQtbK1CqtV9fpfWawUOx1ZcPg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am04.safelinks.protection.outlook.com/?url=https%3A%2F%2Fdrive.google.com%2Ffile%2Fd%2F1NreUBYYJW-Dp5NCO3--Wyl1Hn3u4h3XD%2Fview%3Fusp%3Dsharing&amp;data=05%7C02%7CCourtney.Rogers%40untdallas.edu%7Cd77aec2f35b04bf5f51908ddb26f79cb%7C70de199207c6480fa318a1afcba03983%7C0%7C0%7C638862914046437625%7CUnknown%7CTWFpbGZsb3d8eyJFbXB0eU1hcGkiOnRydWUsIlYiOiIwLjAuMDAwMCIsIlAiOiJXaW4zMiIsIkFOIjoiTWFpbCIsIldUIjoyfQ%3D%3D%7C0%7C%7C%7C&amp;sdata=aiewAQyu%2FvazRAza2hkIFE2jiriZWWeAUQPKv0dTSV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0E03267B0EE488981F2B90D21B6EE" ma:contentTypeVersion="17" ma:contentTypeDescription="Create a new document." ma:contentTypeScope="" ma:versionID="5fa12ee77ed6259ba688bbed974f89cc">
  <xsd:schema xmlns:xsd="http://www.w3.org/2001/XMLSchema" xmlns:xs="http://www.w3.org/2001/XMLSchema" xmlns:p="http://schemas.microsoft.com/office/2006/metadata/properties" xmlns:ns3="63173e64-d4f7-4b44-884d-71685974aaa7" xmlns:ns4="f5c0def4-6590-4e9e-8978-dd0350aa42d9" targetNamespace="http://schemas.microsoft.com/office/2006/metadata/properties" ma:root="true" ma:fieldsID="682adfde62cdcca5500c9782c6250b15" ns3:_="" ns4:_="">
    <xsd:import namespace="63173e64-d4f7-4b44-884d-71685974aaa7"/>
    <xsd:import namespace="f5c0def4-6590-4e9e-8978-dd0350aa42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73e64-d4f7-4b44-884d-71685974aa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0def4-6590-4e9e-8978-dd0350aa4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c0def4-6590-4e9e-8978-dd0350aa42d9" xsi:nil="true"/>
  </documentManagement>
</p:properties>
</file>

<file path=customXml/itemProps1.xml><?xml version="1.0" encoding="utf-8"?>
<ds:datastoreItem xmlns:ds="http://schemas.openxmlformats.org/officeDocument/2006/customXml" ds:itemID="{3B789235-FD9B-4D0D-A942-EF995A721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73e64-d4f7-4b44-884d-71685974aaa7"/>
    <ds:schemaRef ds:uri="f5c0def4-6590-4e9e-8978-dd0350aa4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90407-9304-4F10-B278-8B1974B6E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3EC78-1387-4A79-AF71-8669AD598EC1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3173e64-d4f7-4b44-884d-71685974aaa7"/>
    <ds:schemaRef ds:uri="http://www.w3.org/XML/1998/namespace"/>
    <ds:schemaRef ds:uri="http://purl.org/dc/elements/1.1/"/>
    <ds:schemaRef ds:uri="f5c0def4-6590-4e9e-8978-dd0350aa42d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1728</Characters>
  <Application>Microsoft Office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 System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Courtney</dc:creator>
  <cp:keywords/>
  <dc:description/>
  <cp:lastModifiedBy>Rogers, Courtney</cp:lastModifiedBy>
  <cp:revision>1</cp:revision>
  <dcterms:created xsi:type="dcterms:W3CDTF">2025-07-01T19:01:00Z</dcterms:created>
  <dcterms:modified xsi:type="dcterms:W3CDTF">2025-07-01T19:08:00Z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c6b17c1b-9fdc-43c2-87c9-6afe4054ea95</vt:lpwstr>
  </property>
  <property fmtid="{D5CDD505-2E9C-101B-9397-08002B2CF9AE}" pid="3" name="ContentTypeId">
    <vt:lpwstr>0x010100EAD0E03267B0EE488981F2B90D21B6EE</vt:lpwstr>
  </property>
</Properties>
</file>