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C6D5" w14:textId="16EBA83E" w:rsidR="00912807" w:rsidRPr="00912807" w:rsidRDefault="00912807" w:rsidP="00912807">
      <w:pPr>
        <w:spacing w:after="40"/>
        <w:rPr>
          <w:rFonts w:ascii="Arial" w:eastAsia="MS Mincho" w:hAnsi="Arial" w:cs="Times New Roman"/>
          <w:sz w:val="18"/>
          <w:lang w:eastAsia="en-US"/>
        </w:rPr>
      </w:pPr>
      <w:r w:rsidRPr="00912807">
        <w:rPr>
          <w:rFonts w:ascii="Arial" w:eastAsia="MS Mincho" w:hAnsi="Arial" w:cs="Arial"/>
          <w:b/>
          <w:color w:val="2F5496"/>
          <w:sz w:val="18"/>
          <w:lang w:eastAsia="en-US"/>
        </w:rPr>
        <w:t xml:space="preserve">UNT </w:t>
      </w:r>
      <w:proofErr w:type="gramStart"/>
      <w:r w:rsidRPr="00912807">
        <w:rPr>
          <w:rFonts w:ascii="Arial" w:eastAsia="MS Mincho" w:hAnsi="Arial" w:cs="Arial"/>
          <w:b/>
          <w:color w:val="2F5496"/>
          <w:sz w:val="18"/>
          <w:lang w:eastAsia="en-US"/>
        </w:rPr>
        <w:t>DALLAS  ·</w:t>
      </w:r>
      <w:proofErr w:type="gramEnd"/>
      <w:r w:rsidRPr="00912807">
        <w:rPr>
          <w:rFonts w:ascii="Arial" w:eastAsia="MS Mincho" w:hAnsi="Arial" w:cs="Arial"/>
          <w:b/>
          <w:color w:val="2F5496"/>
          <w:sz w:val="18"/>
          <w:lang w:eastAsia="en-US"/>
        </w:rPr>
        <w:t xml:space="preserve">  </w:t>
      </w:r>
      <w:r w:rsidR="006B1A29">
        <w:rPr>
          <w:rFonts w:ascii="Arial" w:eastAsia="MS Mincho" w:hAnsi="Arial" w:cs="Arial"/>
          <w:b/>
          <w:color w:val="2F5496"/>
          <w:sz w:val="18"/>
          <w:lang w:eastAsia="en-US"/>
        </w:rPr>
        <w:t>COURSE PLANNING GUIDE</w:t>
      </w:r>
    </w:p>
    <w:p w14:paraId="1BCE2AA3" w14:textId="64285958" w:rsidR="007B7613" w:rsidRDefault="008A0E0D" w:rsidP="6D9C1751">
      <w:pPr>
        <w:spacing w:after="20"/>
        <w:rPr>
          <w:b/>
          <w:bCs/>
          <w:color w:val="1F3864" w:themeColor="accent1" w:themeShade="80"/>
          <w:sz w:val="28"/>
          <w:szCs w:val="28"/>
        </w:rPr>
      </w:pPr>
      <w:r>
        <w:rPr>
          <w:b/>
          <w:bCs/>
          <w:color w:val="1F3864" w:themeColor="accent1" w:themeShade="80"/>
          <w:sz w:val="28"/>
          <w:szCs w:val="28"/>
        </w:rPr>
        <w:t>Guest Speaker</w:t>
      </w:r>
      <w:r w:rsidR="00DE7015">
        <w:rPr>
          <w:b/>
          <w:bCs/>
          <w:color w:val="1F3864" w:themeColor="accent1" w:themeShade="80"/>
          <w:sz w:val="28"/>
          <w:szCs w:val="28"/>
        </w:rPr>
        <w:t>/Employer Panel</w:t>
      </w:r>
      <w:r w:rsidR="00AF3A0A" w:rsidRPr="6D9C1751">
        <w:rPr>
          <w:b/>
          <w:bCs/>
          <w:color w:val="1F3864" w:themeColor="accent1" w:themeShade="80"/>
          <w:sz w:val="28"/>
          <w:szCs w:val="28"/>
        </w:rPr>
        <w:t xml:space="preserve"> — Low-Intensity Employer-Engaged Experience</w:t>
      </w:r>
    </w:p>
    <w:p w14:paraId="7473A1B2" w14:textId="3B0C69B6" w:rsidR="006B1A29" w:rsidRDefault="006B1A29" w:rsidP="6D9C1751">
      <w:pPr>
        <w:spacing w:after="20"/>
        <w:rPr>
          <w:b/>
          <w:bCs/>
          <w:color w:val="1F3864" w:themeColor="accent1" w:themeShade="80"/>
          <w:sz w:val="28"/>
          <w:szCs w:val="28"/>
        </w:rPr>
      </w:pPr>
      <w:r>
        <w:rPr>
          <w:b/>
          <w:bCs/>
          <w:color w:val="1F3864" w:themeColor="accent1" w:themeShade="80"/>
          <w:sz w:val="28"/>
          <w:szCs w:val="28"/>
        </w:rPr>
        <w:t xml:space="preserve">Course: </w:t>
      </w:r>
    </w:p>
    <w:tbl>
      <w:tblPr>
        <w:tblW w:w="13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492"/>
      </w:tblGrid>
      <w:tr w:rsidR="007B7613" w:rsidRPr="002814AA" w14:paraId="5B5132E2" w14:textId="77777777" w:rsidTr="002814AA">
        <w:tc>
          <w:tcPr>
            <w:tcW w:w="13492" w:type="dxa"/>
            <w:tcBorders>
              <w:top w:val="single" w:sz="6" w:space="0" w:color="EFE3B5"/>
              <w:left w:val="single" w:sz="6" w:space="0" w:color="EFE3B5"/>
              <w:bottom w:val="single" w:sz="6" w:space="0" w:color="EFE3B5"/>
              <w:right w:val="single" w:sz="6" w:space="0" w:color="EFE3B5"/>
            </w:tcBorders>
            <w:shd w:val="clear" w:color="auto" w:fill="FFF5DC"/>
            <w:tcMar>
              <w:top w:w="90" w:type="dxa"/>
              <w:left w:w="180" w:type="dxa"/>
              <w:bottom w:w="90" w:type="dxa"/>
              <w:right w:w="180" w:type="dxa"/>
            </w:tcMar>
          </w:tcPr>
          <w:p w14:paraId="4E9AAC6E" w14:textId="46CCA085" w:rsidR="007B7613" w:rsidRPr="002814AA" w:rsidRDefault="137AA2E1" w:rsidP="6D9C1751">
            <w:pPr>
              <w:spacing w:before="40" w:after="40"/>
              <w:rPr>
                <w:color w:val="000000" w:themeColor="text1"/>
                <w:sz w:val="20"/>
                <w:szCs w:val="20"/>
              </w:rPr>
            </w:pPr>
            <w:r w:rsidRPr="002814AA">
              <w:rPr>
                <w:b/>
                <w:bCs/>
                <w:color w:val="000000" w:themeColor="text1"/>
                <w:sz w:val="20"/>
                <w:szCs w:val="20"/>
              </w:rPr>
              <w:t xml:space="preserve">Purpose. </w:t>
            </w:r>
            <w:r w:rsidR="00771188" w:rsidRPr="002814AA">
              <w:rPr>
                <w:color w:val="000000" w:themeColor="text1"/>
                <w:sz w:val="20"/>
                <w:szCs w:val="20"/>
              </w:rPr>
              <w:t xml:space="preserve">This document is a planning tool for faculty designing or redesigning a course that incorporates </w:t>
            </w:r>
            <w:r w:rsidR="00626673" w:rsidRPr="002814AA">
              <w:rPr>
                <w:color w:val="000000" w:themeColor="text1"/>
                <w:sz w:val="20"/>
                <w:szCs w:val="20"/>
              </w:rPr>
              <w:t xml:space="preserve">a guest speaker or employer panel as a </w:t>
            </w:r>
            <w:r w:rsidR="18A634B5" w:rsidRPr="002814AA">
              <w:rPr>
                <w:color w:val="000000" w:themeColor="text1"/>
                <w:sz w:val="20"/>
                <w:szCs w:val="20"/>
              </w:rPr>
              <w:t>low-intensity employer engagement experience</w:t>
            </w:r>
            <w:r w:rsidR="008C28F7" w:rsidRPr="002814AA">
              <w:rPr>
                <w:color w:val="000000" w:themeColor="text1"/>
                <w:sz w:val="20"/>
                <w:szCs w:val="20"/>
              </w:rPr>
              <w:t>. A guest speaker is a professional who shares industry expertise and experience connected to what students are learning in class.</w:t>
            </w:r>
          </w:p>
          <w:p w14:paraId="5E860E3A" w14:textId="0B83E7D8" w:rsidR="007B7613" w:rsidRPr="002814AA" w:rsidRDefault="23EF262A">
            <w:pPr>
              <w:spacing w:before="50"/>
              <w:rPr>
                <w:sz w:val="20"/>
                <w:szCs w:val="20"/>
              </w:rPr>
            </w:pPr>
            <w:r w:rsidRPr="002814AA">
              <w:rPr>
                <w:b/>
                <w:bCs/>
                <w:color w:val="000000"/>
                <w:sz w:val="20"/>
                <w:szCs w:val="20"/>
              </w:rPr>
              <w:t xml:space="preserve">How to use. </w:t>
            </w:r>
            <w:r w:rsidR="002814AA" w:rsidRPr="002814AA">
              <w:rPr>
                <w:color w:val="000000"/>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672A6659" w14:textId="77777777" w:rsidR="007B7613" w:rsidRDefault="007B7613">
      <w:pPr>
        <w:spacing w:before="30" w:after="30"/>
      </w:pPr>
    </w:p>
    <w:tbl>
      <w:tblPr>
        <w:tblW w:w="135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98"/>
        <w:gridCol w:w="5490"/>
      </w:tblGrid>
      <w:tr w:rsidR="007B7613" w14:paraId="664353B7" w14:textId="77777777" w:rsidTr="002814AA">
        <w:trPr>
          <w:tblHeader/>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1FDF52F2" w14:textId="77777777" w:rsidR="007B7613" w:rsidRDefault="00AF3A0A">
            <w:pPr>
              <w:spacing w:before="40" w:after="40"/>
            </w:pPr>
            <w:r>
              <w:rPr>
                <w:b/>
                <w:bCs/>
                <w:color w:val="FFFFFF"/>
                <w:sz w:val="20"/>
                <w:szCs w:val="20"/>
              </w:rPr>
              <w:t>Criteria</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24A83C6E" w14:textId="77777777" w:rsidR="007B7613" w:rsidRDefault="00AF3A0A">
            <w:pPr>
              <w:spacing w:before="40" w:after="40"/>
            </w:pPr>
            <w:r>
              <w:rPr>
                <w:b/>
                <w:bCs/>
                <w:color w:val="FFFFFF"/>
                <w:sz w:val="20"/>
                <w:szCs w:val="20"/>
              </w:rPr>
              <w:t>Elaboration &amp; Evidence</w:t>
            </w:r>
          </w:p>
        </w:tc>
      </w:tr>
      <w:tr w:rsidR="007B7613" w14:paraId="57559409" w14:textId="77777777" w:rsidTr="002814AA">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4C3B6B0F" w14:textId="6568F45A" w:rsidR="007B7613" w:rsidRDefault="00AF3A0A">
            <w:pPr>
              <w:spacing w:before="40" w:after="40"/>
            </w:pPr>
            <w:r>
              <w:rPr>
                <w:b/>
                <w:bCs/>
                <w:color w:val="FFFFFF"/>
                <w:sz w:val="20"/>
                <w:szCs w:val="20"/>
              </w:rPr>
              <w:t xml:space="preserve">1.   </w:t>
            </w:r>
            <w:r w:rsidR="000466F5" w:rsidRPr="000466F5">
              <w:rPr>
                <w:b/>
                <w:bCs/>
                <w:color w:val="FFFFFF"/>
                <w:sz w:val="20"/>
                <w:szCs w:val="20"/>
              </w:rPr>
              <w:t>Speaker</w:t>
            </w:r>
            <w:r w:rsidR="003D59AD">
              <w:rPr>
                <w:b/>
                <w:bCs/>
                <w:color w:val="FFFFFF"/>
                <w:sz w:val="20"/>
                <w:szCs w:val="20"/>
              </w:rPr>
              <w:t>/Panel</w:t>
            </w:r>
            <w:r w:rsidR="000466F5" w:rsidRPr="000466F5">
              <w:rPr>
                <w:b/>
                <w:bCs/>
                <w:color w:val="FFFFFF"/>
                <w:sz w:val="20"/>
                <w:szCs w:val="20"/>
              </w:rPr>
              <w:t xml:space="preserve"> Quality &amp; Course Connection</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0A37501D" w14:textId="77777777" w:rsidR="007B7613" w:rsidRDefault="007B7613">
            <w:pPr>
              <w:spacing w:before="20" w:after="20"/>
            </w:pPr>
          </w:p>
        </w:tc>
      </w:tr>
      <w:tr w:rsidR="007B7613" w14:paraId="4017FAA8" w14:textId="77777777" w:rsidTr="002814AA">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7D8935D1" w14:textId="70483EAC" w:rsidR="002E4F7F" w:rsidRPr="002E4F7F" w:rsidRDefault="002E4F7F" w:rsidP="002E4F7F">
            <w:pPr>
              <w:pStyle w:val="ListParagraph"/>
              <w:numPr>
                <w:ilvl w:val="0"/>
                <w:numId w:val="2"/>
              </w:numPr>
              <w:spacing w:before="20" w:after="20"/>
              <w:rPr>
                <w:color w:val="000000" w:themeColor="text1"/>
                <w:sz w:val="19"/>
                <w:szCs w:val="19"/>
              </w:rPr>
            </w:pPr>
            <w:r w:rsidRPr="002E4F7F">
              <w:rPr>
                <w:color w:val="000000" w:themeColor="text1"/>
                <w:sz w:val="19"/>
                <w:szCs w:val="19"/>
              </w:rPr>
              <w:t>The speaker</w:t>
            </w:r>
            <w:r w:rsidR="003D59AD">
              <w:rPr>
                <w:color w:val="000000" w:themeColor="text1"/>
                <w:sz w:val="19"/>
                <w:szCs w:val="19"/>
              </w:rPr>
              <w:t>(</w:t>
            </w:r>
            <w:r w:rsidRPr="002E4F7F">
              <w:rPr>
                <w:color w:val="000000" w:themeColor="text1"/>
                <w:sz w:val="19"/>
                <w:szCs w:val="19"/>
              </w:rPr>
              <w:t>s</w:t>
            </w:r>
            <w:r w:rsidR="003D59AD">
              <w:rPr>
                <w:color w:val="000000" w:themeColor="text1"/>
                <w:sz w:val="19"/>
                <w:szCs w:val="19"/>
              </w:rPr>
              <w:t>)</w:t>
            </w:r>
            <w:r w:rsidRPr="002E4F7F">
              <w:rPr>
                <w:color w:val="000000" w:themeColor="text1"/>
                <w:sz w:val="19"/>
                <w:szCs w:val="19"/>
              </w:rPr>
              <w:t xml:space="preserve"> expertise clearly connects to a current course topic</w:t>
            </w:r>
            <w:r w:rsidR="00F9420A">
              <w:rPr>
                <w:color w:val="000000" w:themeColor="text1"/>
                <w:sz w:val="19"/>
                <w:szCs w:val="19"/>
              </w:rPr>
              <w:t xml:space="preserve"> and a career preparation learning outcome</w:t>
            </w:r>
            <w:r w:rsidR="00911D8A">
              <w:rPr>
                <w:color w:val="000000" w:themeColor="text1"/>
                <w:sz w:val="19"/>
                <w:szCs w:val="19"/>
              </w:rPr>
              <w:t xml:space="preserve"> and </w:t>
            </w:r>
            <w:r w:rsidR="00911D8A" w:rsidRPr="00911D8A">
              <w:rPr>
                <w:color w:val="000000" w:themeColor="text1"/>
                <w:sz w:val="19"/>
                <w:szCs w:val="19"/>
              </w:rPr>
              <w:t>reflects current industry practices or workforce needs</w:t>
            </w:r>
            <w:r w:rsidRPr="002E4F7F">
              <w:rPr>
                <w:color w:val="000000" w:themeColor="text1"/>
                <w:sz w:val="19"/>
                <w:szCs w:val="19"/>
              </w:rPr>
              <w:t>.</w:t>
            </w:r>
            <w:r w:rsidR="004638C5">
              <w:rPr>
                <w:color w:val="000000" w:themeColor="text1"/>
                <w:sz w:val="19"/>
                <w:szCs w:val="19"/>
              </w:rPr>
              <w:t xml:space="preserve"> </w:t>
            </w:r>
            <w:r w:rsidR="001E0935">
              <w:rPr>
                <w:color w:val="000000" w:themeColor="text1"/>
                <w:sz w:val="19"/>
                <w:szCs w:val="19"/>
              </w:rPr>
              <w:t xml:space="preserve">If a panel, it is intentionally </w:t>
            </w:r>
            <w:proofErr w:type="gramStart"/>
            <w:r w:rsidR="001E0935">
              <w:rPr>
                <w:color w:val="000000" w:themeColor="text1"/>
                <w:sz w:val="19"/>
                <w:szCs w:val="19"/>
              </w:rPr>
              <w:t>structured</w:t>
            </w:r>
            <w:proofErr w:type="gramEnd"/>
            <w:r w:rsidR="001E0935">
              <w:rPr>
                <w:color w:val="000000" w:themeColor="text1"/>
                <w:sz w:val="19"/>
                <w:szCs w:val="19"/>
              </w:rPr>
              <w:t xml:space="preserve"> so </w:t>
            </w:r>
            <w:r w:rsidR="004638C5" w:rsidRPr="004638C5">
              <w:rPr>
                <w:color w:val="000000" w:themeColor="text1"/>
                <w:sz w:val="19"/>
                <w:szCs w:val="19"/>
              </w:rPr>
              <w:t>panelists represent different roles, organizations, or career stages</w:t>
            </w:r>
            <w:r w:rsidR="001E0935">
              <w:rPr>
                <w:color w:val="000000" w:themeColor="text1"/>
                <w:sz w:val="19"/>
                <w:szCs w:val="19"/>
              </w:rPr>
              <w:t xml:space="preserve">. </w:t>
            </w:r>
          </w:p>
          <w:p w14:paraId="13E282F2" w14:textId="6D9581BE" w:rsidR="002E4F7F" w:rsidRPr="002E4F7F" w:rsidRDefault="002E4F7F" w:rsidP="002E4F7F">
            <w:pPr>
              <w:pStyle w:val="ListParagraph"/>
              <w:numPr>
                <w:ilvl w:val="0"/>
                <w:numId w:val="2"/>
              </w:numPr>
              <w:spacing w:before="20" w:after="20"/>
              <w:rPr>
                <w:color w:val="000000" w:themeColor="text1"/>
                <w:sz w:val="19"/>
                <w:szCs w:val="19"/>
              </w:rPr>
            </w:pPr>
            <w:r w:rsidRPr="002E4F7F">
              <w:rPr>
                <w:color w:val="000000" w:themeColor="text1"/>
                <w:sz w:val="19"/>
                <w:szCs w:val="19"/>
              </w:rPr>
              <w:t>The instructor briefs the speaker</w:t>
            </w:r>
            <w:r w:rsidR="003D59AD">
              <w:rPr>
                <w:color w:val="000000" w:themeColor="text1"/>
                <w:sz w:val="19"/>
                <w:szCs w:val="19"/>
              </w:rPr>
              <w:t>(s)</w:t>
            </w:r>
            <w:r w:rsidRPr="002E4F7F">
              <w:rPr>
                <w:color w:val="000000" w:themeColor="text1"/>
                <w:sz w:val="19"/>
                <w:szCs w:val="19"/>
              </w:rPr>
              <w:t xml:space="preserve"> on the course, the students' level, and </w:t>
            </w:r>
            <w:r w:rsidR="007952A6">
              <w:rPr>
                <w:color w:val="000000" w:themeColor="text1"/>
                <w:sz w:val="19"/>
                <w:szCs w:val="19"/>
              </w:rPr>
              <w:t xml:space="preserve">how the speaker can support </w:t>
            </w:r>
            <w:r w:rsidR="00147F9E" w:rsidRPr="00147F9E">
              <w:rPr>
                <w:color w:val="000000" w:themeColor="text1"/>
                <w:sz w:val="19"/>
                <w:szCs w:val="19"/>
              </w:rPr>
              <w:t>expected student learning outcomes and desired takeaways</w:t>
            </w:r>
            <w:r w:rsidR="007952A6">
              <w:rPr>
                <w:color w:val="000000" w:themeColor="text1"/>
                <w:sz w:val="19"/>
                <w:szCs w:val="19"/>
              </w:rPr>
              <w:t>.</w:t>
            </w:r>
          </w:p>
          <w:p w14:paraId="79DEC1FD" w14:textId="576A291D" w:rsidR="007B7613" w:rsidRPr="00356E28" w:rsidRDefault="002E4F7F" w:rsidP="002E4F7F">
            <w:pPr>
              <w:pStyle w:val="ListParagraph"/>
              <w:numPr>
                <w:ilvl w:val="0"/>
                <w:numId w:val="2"/>
              </w:numPr>
              <w:spacing w:before="20" w:after="20"/>
              <w:rPr>
                <w:color w:val="000000" w:themeColor="text1"/>
                <w:sz w:val="19"/>
                <w:szCs w:val="19"/>
              </w:rPr>
            </w:pPr>
            <w:r w:rsidRPr="002E4F7F">
              <w:rPr>
                <w:color w:val="000000" w:themeColor="text1"/>
                <w:sz w:val="19"/>
                <w:szCs w:val="19"/>
              </w:rPr>
              <w:t>The session has a clear structure (</w:t>
            </w:r>
            <w:r w:rsidR="00E945BB">
              <w:rPr>
                <w:color w:val="000000" w:themeColor="text1"/>
                <w:sz w:val="19"/>
                <w:szCs w:val="19"/>
              </w:rPr>
              <w:t xml:space="preserve">e.g., </w:t>
            </w:r>
            <w:r w:rsidRPr="002E4F7F">
              <w:rPr>
                <w:color w:val="000000" w:themeColor="text1"/>
                <w:sz w:val="19"/>
                <w:szCs w:val="19"/>
              </w:rPr>
              <w:t>talk + Q&amp;A) and respects the class period.</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205073852"/>
              <w:placeholder>
                <w:docPart w:val="DefaultPlaceholder_-1854013440"/>
              </w:placeholder>
              <w:showingPlcHdr/>
              <w:text/>
            </w:sdtPr>
            <w:sdtContent>
              <w:p w14:paraId="5DAB6C7B" w14:textId="237C3163" w:rsidR="007B7613" w:rsidRDefault="00242287">
                <w:pPr>
                  <w:spacing w:before="20" w:after="20"/>
                </w:pPr>
                <w:r w:rsidRPr="00537BCC">
                  <w:rPr>
                    <w:rStyle w:val="PlaceholderText"/>
                  </w:rPr>
                  <w:t>Click or tap here to enter text.</w:t>
                </w:r>
              </w:p>
            </w:sdtContent>
          </w:sdt>
          <w:p w14:paraId="02EB378F" w14:textId="77777777" w:rsidR="007B7613" w:rsidRDefault="007B7613">
            <w:pPr>
              <w:spacing w:before="20" w:after="20"/>
            </w:pPr>
          </w:p>
        </w:tc>
      </w:tr>
      <w:tr w:rsidR="007B7613" w14:paraId="00F17BB1" w14:textId="77777777" w:rsidTr="002814AA">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5280B098" w14:textId="77777777" w:rsidR="007B7613" w:rsidRDefault="00AF3A0A">
            <w:pPr>
              <w:spacing w:before="40" w:after="40"/>
            </w:pPr>
            <w:r>
              <w:rPr>
                <w:b/>
                <w:bCs/>
                <w:color w:val="FFFFFF"/>
                <w:sz w:val="20"/>
                <w:szCs w:val="20"/>
              </w:rPr>
              <w:t>2.   Student Preparation &amp; Engagement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6A05A809" w14:textId="77777777" w:rsidR="007B7613" w:rsidRDefault="007B7613">
            <w:pPr>
              <w:spacing w:before="20" w:after="20"/>
            </w:pPr>
          </w:p>
        </w:tc>
      </w:tr>
      <w:tr w:rsidR="007B7613" w14:paraId="1663CAD6" w14:textId="77777777" w:rsidTr="002814AA">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7D577189" w14:textId="79A70D28" w:rsidR="00877DCA" w:rsidRPr="00877DCA" w:rsidRDefault="00877DCA" w:rsidP="00877DCA">
            <w:pPr>
              <w:pStyle w:val="ListParagraph"/>
              <w:numPr>
                <w:ilvl w:val="0"/>
                <w:numId w:val="2"/>
              </w:numPr>
              <w:spacing w:before="20" w:after="20"/>
              <w:rPr>
                <w:color w:val="000000" w:themeColor="text1"/>
                <w:sz w:val="19"/>
                <w:szCs w:val="19"/>
              </w:rPr>
            </w:pPr>
            <w:r w:rsidRPr="00877DCA">
              <w:rPr>
                <w:color w:val="000000" w:themeColor="text1"/>
                <w:sz w:val="19"/>
                <w:szCs w:val="19"/>
              </w:rPr>
              <w:t>Students complete a brief preparation task before the session (</w:t>
            </w:r>
            <w:r w:rsidR="001F1941">
              <w:rPr>
                <w:color w:val="000000" w:themeColor="text1"/>
                <w:sz w:val="19"/>
                <w:szCs w:val="19"/>
              </w:rPr>
              <w:t xml:space="preserve">e.g., </w:t>
            </w:r>
            <w:r w:rsidRPr="00877DCA">
              <w:rPr>
                <w:color w:val="000000" w:themeColor="text1"/>
                <w:sz w:val="19"/>
                <w:szCs w:val="19"/>
              </w:rPr>
              <w:t>reading</w:t>
            </w:r>
            <w:r w:rsidR="001F1941">
              <w:rPr>
                <w:color w:val="000000" w:themeColor="text1"/>
                <w:sz w:val="19"/>
                <w:szCs w:val="19"/>
              </w:rPr>
              <w:t xml:space="preserve"> a speaker</w:t>
            </w:r>
            <w:r w:rsidR="00611001">
              <w:rPr>
                <w:color w:val="000000" w:themeColor="text1"/>
                <w:sz w:val="19"/>
                <w:szCs w:val="19"/>
              </w:rPr>
              <w:t>’s</w:t>
            </w:r>
            <w:r w:rsidR="001F1941">
              <w:rPr>
                <w:color w:val="000000" w:themeColor="text1"/>
                <w:sz w:val="19"/>
                <w:szCs w:val="19"/>
              </w:rPr>
              <w:t xml:space="preserve"> bio, speaker’s organization website, relevant article)</w:t>
            </w:r>
          </w:p>
          <w:p w14:paraId="526A9A03" w14:textId="5F8D8EBC" w:rsidR="007B7613" w:rsidRPr="00C52E3B" w:rsidRDefault="00877DCA" w:rsidP="00C52E3B">
            <w:pPr>
              <w:pStyle w:val="ListParagraph"/>
              <w:numPr>
                <w:ilvl w:val="0"/>
                <w:numId w:val="2"/>
              </w:numPr>
              <w:spacing w:before="20" w:after="20"/>
              <w:rPr>
                <w:color w:val="000000" w:themeColor="text1"/>
                <w:sz w:val="19"/>
                <w:szCs w:val="19"/>
              </w:rPr>
            </w:pPr>
            <w:r w:rsidRPr="00877DCA">
              <w:rPr>
                <w:color w:val="000000" w:themeColor="text1"/>
                <w:sz w:val="19"/>
                <w:szCs w:val="19"/>
              </w:rPr>
              <w:t xml:space="preserve">Students </w:t>
            </w:r>
            <w:r w:rsidR="00E358ED">
              <w:rPr>
                <w:color w:val="000000" w:themeColor="text1"/>
                <w:sz w:val="19"/>
                <w:szCs w:val="19"/>
              </w:rPr>
              <w:t>prepare questions a</w:t>
            </w:r>
            <w:r w:rsidR="005D2442">
              <w:rPr>
                <w:color w:val="000000" w:themeColor="text1"/>
                <w:sz w:val="19"/>
                <w:szCs w:val="19"/>
              </w:rPr>
              <w:t>bout the speaker and/organization</w:t>
            </w:r>
            <w:r w:rsidR="00C52E3B">
              <w:rPr>
                <w:color w:val="000000" w:themeColor="text1"/>
                <w:sz w:val="19"/>
                <w:szCs w:val="19"/>
              </w:rPr>
              <w:t xml:space="preserve"> and </w:t>
            </w:r>
            <w:r w:rsidRPr="00C52E3B">
              <w:rPr>
                <w:color w:val="000000" w:themeColor="text1"/>
                <w:sz w:val="19"/>
                <w:szCs w:val="19"/>
              </w:rPr>
              <w:t>take notes during the session and participate in Q&amp;A.</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950748372"/>
              <w:placeholder>
                <w:docPart w:val="DefaultPlaceholder_-1854013440"/>
              </w:placeholder>
              <w:showingPlcHdr/>
              <w:text/>
            </w:sdtPr>
            <w:sdtContent>
              <w:p w14:paraId="5A39BBE3" w14:textId="6E6D0AA8" w:rsidR="007B7613" w:rsidRDefault="00242287">
                <w:pPr>
                  <w:spacing w:before="20" w:after="20"/>
                </w:pPr>
                <w:r w:rsidRPr="00537BCC">
                  <w:rPr>
                    <w:rStyle w:val="PlaceholderText"/>
                  </w:rPr>
                  <w:t>Click or tap here to enter text.</w:t>
                </w:r>
              </w:p>
            </w:sdtContent>
          </w:sdt>
          <w:p w14:paraId="41C8F396" w14:textId="77777777" w:rsidR="007B7613" w:rsidRDefault="007B7613">
            <w:pPr>
              <w:spacing w:before="20" w:after="20"/>
            </w:pPr>
          </w:p>
        </w:tc>
      </w:tr>
      <w:tr w:rsidR="007B7613" w14:paraId="28AFF9E0" w14:textId="77777777" w:rsidTr="002814AA">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3FC78D4C" w14:textId="2351B60E" w:rsidR="007B7613" w:rsidRDefault="00AF3A0A">
            <w:pPr>
              <w:spacing w:before="40" w:after="40"/>
            </w:pPr>
            <w:r>
              <w:rPr>
                <w:b/>
                <w:bCs/>
                <w:color w:val="FFFFFF"/>
                <w:sz w:val="20"/>
                <w:szCs w:val="20"/>
              </w:rPr>
              <w:t xml:space="preserve">3.   </w:t>
            </w:r>
            <w:r w:rsidR="002752ED">
              <w:rPr>
                <w:b/>
                <w:bCs/>
                <w:color w:val="FFFFFF"/>
                <w:sz w:val="20"/>
                <w:szCs w:val="20"/>
              </w:rPr>
              <w:t>Assessment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72A3D3EC" w14:textId="77777777" w:rsidR="007B7613" w:rsidRDefault="007B7613">
            <w:pPr>
              <w:spacing w:before="20" w:after="20"/>
            </w:pPr>
          </w:p>
        </w:tc>
      </w:tr>
      <w:tr w:rsidR="007B7613" w14:paraId="57A7CE59" w14:textId="77777777" w:rsidTr="002814AA">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23748A25" w14:textId="4EC358B4" w:rsidR="007B7613" w:rsidRPr="001C0964" w:rsidRDefault="0055507B" w:rsidP="001C0964">
            <w:pPr>
              <w:pStyle w:val="ListParagraph"/>
              <w:numPr>
                <w:ilvl w:val="0"/>
                <w:numId w:val="2"/>
              </w:numPr>
              <w:spacing w:before="20" w:after="20"/>
              <w:rPr>
                <w:sz w:val="19"/>
                <w:szCs w:val="19"/>
              </w:rPr>
            </w:pPr>
            <w:r w:rsidRPr="0055507B">
              <w:rPr>
                <w:sz w:val="19"/>
                <w:szCs w:val="19"/>
              </w:rPr>
              <w:t>Students submit a short, graded reflection</w:t>
            </w:r>
            <w:r w:rsidR="00611CCC">
              <w:rPr>
                <w:sz w:val="19"/>
                <w:szCs w:val="19"/>
              </w:rPr>
              <w:t xml:space="preserve"> (e.g., explain how the presentation </w:t>
            </w:r>
            <w:r w:rsidR="00BF6405">
              <w:rPr>
                <w:sz w:val="19"/>
                <w:szCs w:val="19"/>
              </w:rPr>
              <w:t xml:space="preserve">impacted their understanding of the industry </w:t>
            </w:r>
            <w:r w:rsidR="008F2FF8">
              <w:rPr>
                <w:sz w:val="19"/>
                <w:szCs w:val="19"/>
              </w:rPr>
              <w:t>and/</w:t>
            </w:r>
            <w:r w:rsidR="00BF6405">
              <w:rPr>
                <w:sz w:val="19"/>
                <w:szCs w:val="19"/>
              </w:rPr>
              <w:t>or their own career goals)</w:t>
            </w:r>
            <w:r w:rsidRPr="0055507B">
              <w:rPr>
                <w:sz w:val="19"/>
                <w:szCs w:val="19"/>
              </w:rPr>
              <w:t xml:space="preserve"> or apply the speaker's</w:t>
            </w:r>
            <w:r w:rsidR="00611001">
              <w:rPr>
                <w:sz w:val="19"/>
                <w:szCs w:val="19"/>
              </w:rPr>
              <w:t>/panel’s</w:t>
            </w:r>
            <w:r w:rsidRPr="0055507B">
              <w:rPr>
                <w:sz w:val="19"/>
                <w:szCs w:val="19"/>
              </w:rPr>
              <w:t xml:space="preserve"> content to a current assignment</w:t>
            </w:r>
            <w:r w:rsidR="00C52E3B">
              <w:rPr>
                <w:sz w:val="19"/>
                <w:szCs w:val="19"/>
              </w:rPr>
              <w:t>.</w:t>
            </w:r>
          </w:p>
        </w:tc>
        <w:tc>
          <w:tcPr>
            <w:tcW w:w="54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298188329"/>
              <w:placeholder>
                <w:docPart w:val="DefaultPlaceholder_-1854013440"/>
              </w:placeholder>
              <w:showingPlcHdr/>
              <w:text/>
            </w:sdtPr>
            <w:sdtContent>
              <w:p w14:paraId="0D0B940D" w14:textId="6A6CFBB8" w:rsidR="007B7613" w:rsidRDefault="00242287">
                <w:pPr>
                  <w:spacing w:before="20" w:after="20"/>
                </w:pPr>
                <w:r w:rsidRPr="00537BCC">
                  <w:rPr>
                    <w:rStyle w:val="PlaceholderText"/>
                  </w:rPr>
                  <w:t>Click or tap here to enter text.</w:t>
                </w:r>
              </w:p>
            </w:sdtContent>
          </w:sdt>
          <w:p w14:paraId="0E27B00A" w14:textId="77777777" w:rsidR="007B7613" w:rsidRDefault="007B7613">
            <w:pPr>
              <w:spacing w:before="20" w:after="20"/>
            </w:pPr>
          </w:p>
        </w:tc>
      </w:tr>
    </w:tbl>
    <w:p w14:paraId="3C71A44A" w14:textId="77777777" w:rsidR="00AF3A0A" w:rsidRDefault="00AF3A0A"/>
    <w:sectPr w:rsidR="00AF3A0A" w:rsidSect="002814AA">
      <w:footerReference w:type="default" r:id="rId10"/>
      <w:pgSz w:w="15840" w:h="12240" w:orient="landscape"/>
      <w:pgMar w:top="1080" w:right="1008" w:bottom="1080"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D3E2" w14:textId="77777777" w:rsidR="00FC597D" w:rsidRDefault="00FC597D">
      <w:r>
        <w:separator/>
      </w:r>
    </w:p>
  </w:endnote>
  <w:endnote w:type="continuationSeparator" w:id="0">
    <w:p w14:paraId="5F4D20AB" w14:textId="77777777" w:rsidR="00FC597D" w:rsidRDefault="00FC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34D" w14:textId="639B9ECF" w:rsidR="007B7613" w:rsidRDefault="00BE2324" w:rsidP="23EF262A">
    <w:pPr>
      <w:jc w:val="center"/>
    </w:pPr>
    <w:r w:rsidRPr="00BE2324">
      <w:rPr>
        <w:i/>
        <w:iCs/>
        <w:color w:val="595959"/>
        <w:sz w:val="18"/>
        <w:szCs w:val="18"/>
      </w:rPr>
      <w:t xml:space="preserve">Guest Speaker/Employer Panel </w:t>
    </w:r>
    <w:r>
      <w:rPr>
        <w:i/>
        <w:iCs/>
        <w:color w:val="595959"/>
        <w:sz w:val="18"/>
        <w:szCs w:val="18"/>
      </w:rPr>
      <w:t>(e</w:t>
    </w:r>
    <w:r w:rsidRPr="00BE2324">
      <w:rPr>
        <w:i/>
        <w:iCs/>
        <w:color w:val="595959"/>
        <w:sz w:val="18"/>
        <w:szCs w:val="18"/>
      </w:rPr>
      <w:t>mployer-</w:t>
    </w:r>
    <w:r>
      <w:rPr>
        <w:i/>
        <w:iCs/>
        <w:color w:val="595959"/>
        <w:sz w:val="18"/>
        <w:szCs w:val="18"/>
      </w:rPr>
      <w:t>e</w:t>
    </w:r>
    <w:r w:rsidRPr="00BE2324">
      <w:rPr>
        <w:i/>
        <w:iCs/>
        <w:color w:val="595959"/>
        <w:sz w:val="18"/>
        <w:szCs w:val="18"/>
      </w:rPr>
      <w:t>ngage</w:t>
    </w:r>
    <w:r>
      <w:rPr>
        <w:i/>
        <w:iCs/>
        <w:color w:val="595959"/>
        <w:sz w:val="18"/>
        <w:szCs w:val="18"/>
      </w:rPr>
      <w:t>ment)</w:t>
    </w:r>
    <w:r w:rsidR="6D9C1751" w:rsidRPr="00912807">
      <w:rPr>
        <w:i/>
        <w:iCs/>
        <w:color w:val="595959"/>
        <w:sz w:val="18"/>
        <w:szCs w:val="18"/>
      </w:rPr>
      <w:t xml:space="preserve"> </w:t>
    </w:r>
    <w:r w:rsidR="00777824">
      <w:rPr>
        <w:i/>
        <w:iCs/>
        <w:color w:val="595959"/>
        <w:sz w:val="18"/>
        <w:szCs w:val="18"/>
      </w:rPr>
      <w:t>– Course Planning Guide</w:t>
    </w:r>
    <w:r w:rsidR="6D9C1751" w:rsidRPr="00912807">
      <w:rPr>
        <w:i/>
        <w:iCs/>
        <w:color w:val="595959"/>
        <w:sz w:val="18"/>
        <w:szCs w:val="18"/>
      </w:rPr>
      <w:t xml:space="preserve"> |   Page </w:t>
    </w:r>
    <w:r w:rsidR="23EF262A" w:rsidRPr="00912807">
      <w:rPr>
        <w:i/>
        <w:iCs/>
        <w:color w:val="595959"/>
        <w:sz w:val="18"/>
        <w:szCs w:val="18"/>
      </w:rPr>
      <w:fldChar w:fldCharType="begin"/>
    </w:r>
    <w:r w:rsidR="23EF262A" w:rsidRPr="00912807">
      <w:rPr>
        <w:i/>
        <w:iCs/>
        <w:color w:val="595959"/>
        <w:sz w:val="18"/>
        <w:szCs w:val="18"/>
      </w:rPr>
      <w:instrText>PAGE</w:instrText>
    </w:r>
    <w:r w:rsidR="23EF262A" w:rsidRPr="00912807">
      <w:rPr>
        <w:i/>
        <w:iCs/>
        <w:color w:val="595959"/>
        <w:sz w:val="18"/>
        <w:szCs w:val="18"/>
      </w:rPr>
      <w:fldChar w:fldCharType="separate"/>
    </w:r>
    <w:r w:rsidR="000F42AD" w:rsidRPr="00912807">
      <w:rPr>
        <w:i/>
        <w:iCs/>
        <w:noProof/>
        <w:color w:val="595959"/>
        <w:sz w:val="18"/>
        <w:szCs w:val="18"/>
      </w:rPr>
      <w:t>1</w:t>
    </w:r>
    <w:r w:rsidR="23EF262A" w:rsidRPr="00912807">
      <w:rPr>
        <w:i/>
        <w:iCs/>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047D1" w14:textId="77777777" w:rsidR="00FC597D" w:rsidRDefault="00FC597D">
      <w:r>
        <w:separator/>
      </w:r>
    </w:p>
  </w:footnote>
  <w:footnote w:type="continuationSeparator" w:id="0">
    <w:p w14:paraId="7E89A084" w14:textId="77777777" w:rsidR="00FC597D" w:rsidRDefault="00FC5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DD956"/>
    <w:multiLevelType w:val="hybridMultilevel"/>
    <w:tmpl w:val="FFFFFFFF"/>
    <w:lvl w:ilvl="0" w:tplc="45DC7B88">
      <w:start w:val="1"/>
      <w:numFmt w:val="bullet"/>
      <w:lvlText w:val="●"/>
      <w:lvlJc w:val="left"/>
      <w:pPr>
        <w:ind w:left="720" w:hanging="360"/>
      </w:pPr>
    </w:lvl>
    <w:lvl w:ilvl="1" w:tplc="A6E89D94">
      <w:start w:val="1"/>
      <w:numFmt w:val="bullet"/>
      <w:lvlText w:val="○"/>
      <w:lvlJc w:val="left"/>
      <w:pPr>
        <w:ind w:left="1440" w:hanging="360"/>
      </w:pPr>
    </w:lvl>
    <w:lvl w:ilvl="2" w:tplc="A78EA0A4">
      <w:start w:val="1"/>
      <w:numFmt w:val="bullet"/>
      <w:lvlText w:val="■"/>
      <w:lvlJc w:val="left"/>
      <w:pPr>
        <w:ind w:left="2160" w:hanging="360"/>
      </w:pPr>
    </w:lvl>
    <w:lvl w:ilvl="3" w:tplc="3F08865C">
      <w:start w:val="1"/>
      <w:numFmt w:val="bullet"/>
      <w:lvlText w:val="●"/>
      <w:lvlJc w:val="left"/>
      <w:pPr>
        <w:ind w:left="2880" w:hanging="360"/>
      </w:pPr>
    </w:lvl>
    <w:lvl w:ilvl="4" w:tplc="1AF20DF2">
      <w:start w:val="1"/>
      <w:numFmt w:val="bullet"/>
      <w:lvlText w:val="○"/>
      <w:lvlJc w:val="left"/>
      <w:pPr>
        <w:ind w:left="3600" w:hanging="360"/>
      </w:pPr>
    </w:lvl>
    <w:lvl w:ilvl="5" w:tplc="7AAEC1E6">
      <w:start w:val="1"/>
      <w:numFmt w:val="bullet"/>
      <w:lvlText w:val="■"/>
      <w:lvlJc w:val="left"/>
      <w:pPr>
        <w:ind w:left="4320" w:hanging="360"/>
      </w:pPr>
    </w:lvl>
    <w:lvl w:ilvl="6" w:tplc="2F845654">
      <w:start w:val="1"/>
      <w:numFmt w:val="bullet"/>
      <w:lvlText w:val="●"/>
      <w:lvlJc w:val="left"/>
      <w:pPr>
        <w:ind w:left="5040" w:hanging="360"/>
      </w:pPr>
    </w:lvl>
    <w:lvl w:ilvl="7" w:tplc="70A4C00C">
      <w:start w:val="1"/>
      <w:numFmt w:val="bullet"/>
      <w:lvlText w:val="●"/>
      <w:lvlJc w:val="left"/>
      <w:pPr>
        <w:ind w:left="5760" w:hanging="360"/>
      </w:pPr>
    </w:lvl>
    <w:lvl w:ilvl="8" w:tplc="06206D2A">
      <w:start w:val="1"/>
      <w:numFmt w:val="bullet"/>
      <w:lvlText w:val="●"/>
      <w:lvlJc w:val="left"/>
      <w:pPr>
        <w:ind w:left="6480" w:hanging="360"/>
      </w:pPr>
    </w:lvl>
  </w:abstractNum>
  <w:abstractNum w:abstractNumId="1" w15:restartNumberingAfterBreak="0">
    <w:nsid w:val="560176D6"/>
    <w:multiLevelType w:val="hybridMultilevel"/>
    <w:tmpl w:val="FFFFFFFF"/>
    <w:lvl w:ilvl="0" w:tplc="4E742592">
      <w:start w:val="1"/>
      <w:numFmt w:val="bullet"/>
      <w:lvlText w:val="•"/>
      <w:lvlJc w:val="left"/>
      <w:pPr>
        <w:ind w:left="360" w:hanging="220"/>
      </w:pPr>
    </w:lvl>
    <w:lvl w:ilvl="1" w:tplc="B824F276">
      <w:numFmt w:val="decimal"/>
      <w:lvlText w:val=""/>
      <w:lvlJc w:val="left"/>
    </w:lvl>
    <w:lvl w:ilvl="2" w:tplc="1A7C59CA">
      <w:numFmt w:val="decimal"/>
      <w:lvlText w:val=""/>
      <w:lvlJc w:val="left"/>
    </w:lvl>
    <w:lvl w:ilvl="3" w:tplc="1D0EF638">
      <w:numFmt w:val="decimal"/>
      <w:lvlText w:val=""/>
      <w:lvlJc w:val="left"/>
    </w:lvl>
    <w:lvl w:ilvl="4" w:tplc="4B765EFC">
      <w:numFmt w:val="decimal"/>
      <w:lvlText w:val=""/>
      <w:lvlJc w:val="left"/>
    </w:lvl>
    <w:lvl w:ilvl="5" w:tplc="7E5037AA">
      <w:numFmt w:val="decimal"/>
      <w:lvlText w:val=""/>
      <w:lvlJc w:val="left"/>
    </w:lvl>
    <w:lvl w:ilvl="6" w:tplc="CD1E84A8">
      <w:numFmt w:val="decimal"/>
      <w:lvlText w:val=""/>
      <w:lvlJc w:val="left"/>
    </w:lvl>
    <w:lvl w:ilvl="7" w:tplc="A79A4690">
      <w:numFmt w:val="decimal"/>
      <w:lvlText w:val=""/>
      <w:lvlJc w:val="left"/>
    </w:lvl>
    <w:lvl w:ilvl="8" w:tplc="6A747674">
      <w:numFmt w:val="decimal"/>
      <w:lvlText w:val=""/>
      <w:lvlJc w:val="left"/>
    </w:lvl>
  </w:abstractNum>
  <w:num w:numId="1" w16cid:durableId="743338887">
    <w:abstractNumId w:val="0"/>
    <w:lvlOverride w:ilvl="0">
      <w:startOverride w:val="1"/>
    </w:lvlOverride>
  </w:num>
  <w:num w:numId="2" w16cid:durableId="11965814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ZsXgKWqR5399SVL6RCqOeMsq0AZ4fiC5hsb/6A0MkKX+pm8FtApcQDzC7Q/SPpayNcDzRuTMM1whG44Ojeq3eg==" w:salt="OSbX8eusiIAf4/dVPKmC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F262A"/>
    <w:rsid w:val="000466F5"/>
    <w:rsid w:val="000D65B4"/>
    <w:rsid w:val="000F42AD"/>
    <w:rsid w:val="00147F9E"/>
    <w:rsid w:val="001C0964"/>
    <w:rsid w:val="001E0935"/>
    <w:rsid w:val="001F1941"/>
    <w:rsid w:val="00242287"/>
    <w:rsid w:val="002752ED"/>
    <w:rsid w:val="002814AA"/>
    <w:rsid w:val="002A0DB6"/>
    <w:rsid w:val="002A4237"/>
    <w:rsid w:val="002E4F7F"/>
    <w:rsid w:val="00356E28"/>
    <w:rsid w:val="00376CBF"/>
    <w:rsid w:val="003A2B07"/>
    <w:rsid w:val="003D59AD"/>
    <w:rsid w:val="003E269E"/>
    <w:rsid w:val="004063E7"/>
    <w:rsid w:val="004156D7"/>
    <w:rsid w:val="004638C5"/>
    <w:rsid w:val="00486053"/>
    <w:rsid w:val="004C6FBA"/>
    <w:rsid w:val="00506470"/>
    <w:rsid w:val="0055507B"/>
    <w:rsid w:val="005B77CC"/>
    <w:rsid w:val="005D2442"/>
    <w:rsid w:val="005E2832"/>
    <w:rsid w:val="00611001"/>
    <w:rsid w:val="00611CCC"/>
    <w:rsid w:val="00623B18"/>
    <w:rsid w:val="00626673"/>
    <w:rsid w:val="00692CCB"/>
    <w:rsid w:val="00692F1D"/>
    <w:rsid w:val="006A3FD7"/>
    <w:rsid w:val="006B1A29"/>
    <w:rsid w:val="006C24DD"/>
    <w:rsid w:val="0077087D"/>
    <w:rsid w:val="00771188"/>
    <w:rsid w:val="00777824"/>
    <w:rsid w:val="0077789C"/>
    <w:rsid w:val="00791819"/>
    <w:rsid w:val="007952A6"/>
    <w:rsid w:val="007A0DD4"/>
    <w:rsid w:val="007A4CE1"/>
    <w:rsid w:val="007B7613"/>
    <w:rsid w:val="00877DCA"/>
    <w:rsid w:val="00885114"/>
    <w:rsid w:val="00886C41"/>
    <w:rsid w:val="008A0E0D"/>
    <w:rsid w:val="008C28F7"/>
    <w:rsid w:val="008F2FF8"/>
    <w:rsid w:val="00911D8A"/>
    <w:rsid w:val="00912807"/>
    <w:rsid w:val="00912BCA"/>
    <w:rsid w:val="009462EF"/>
    <w:rsid w:val="00976219"/>
    <w:rsid w:val="009F4E10"/>
    <w:rsid w:val="00A847D0"/>
    <w:rsid w:val="00AC2BE4"/>
    <w:rsid w:val="00AF3A0A"/>
    <w:rsid w:val="00B4508B"/>
    <w:rsid w:val="00B918A8"/>
    <w:rsid w:val="00BA2980"/>
    <w:rsid w:val="00BE14D0"/>
    <w:rsid w:val="00BE2324"/>
    <w:rsid w:val="00BF6405"/>
    <w:rsid w:val="00C40377"/>
    <w:rsid w:val="00C4359A"/>
    <w:rsid w:val="00C51E1C"/>
    <w:rsid w:val="00C52E3B"/>
    <w:rsid w:val="00CA1077"/>
    <w:rsid w:val="00CE66CD"/>
    <w:rsid w:val="00D00698"/>
    <w:rsid w:val="00D85234"/>
    <w:rsid w:val="00DB27B4"/>
    <w:rsid w:val="00DE7015"/>
    <w:rsid w:val="00E358ED"/>
    <w:rsid w:val="00E945BB"/>
    <w:rsid w:val="00EA4678"/>
    <w:rsid w:val="00EB13B7"/>
    <w:rsid w:val="00F15749"/>
    <w:rsid w:val="00F252FA"/>
    <w:rsid w:val="00F46437"/>
    <w:rsid w:val="00F916CF"/>
    <w:rsid w:val="00F9420A"/>
    <w:rsid w:val="00FC597D"/>
    <w:rsid w:val="061583C5"/>
    <w:rsid w:val="11AA16E8"/>
    <w:rsid w:val="12D79EA7"/>
    <w:rsid w:val="137AA2E1"/>
    <w:rsid w:val="1559F0E2"/>
    <w:rsid w:val="18A634B5"/>
    <w:rsid w:val="1AB487BA"/>
    <w:rsid w:val="1B340351"/>
    <w:rsid w:val="20D0D9F5"/>
    <w:rsid w:val="23EF262A"/>
    <w:rsid w:val="24BD56C9"/>
    <w:rsid w:val="2E1AFD41"/>
    <w:rsid w:val="459E0EDF"/>
    <w:rsid w:val="4793435F"/>
    <w:rsid w:val="4B7743DE"/>
    <w:rsid w:val="4C62CF9D"/>
    <w:rsid w:val="50DFE153"/>
    <w:rsid w:val="55DD918B"/>
    <w:rsid w:val="5D444D0D"/>
    <w:rsid w:val="5F99A92A"/>
    <w:rsid w:val="6C61D6E7"/>
    <w:rsid w:val="6D9C1751"/>
    <w:rsid w:val="6E3BF242"/>
    <w:rsid w:val="6FC5ED50"/>
    <w:rsid w:val="71B75476"/>
    <w:rsid w:val="76E1B59F"/>
    <w:rsid w:val="7A51E400"/>
    <w:rsid w:val="7AE330D6"/>
    <w:rsid w:val="7D06FF8D"/>
    <w:rsid w:val="7E2556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5DE0"/>
  <w15:docId w15:val="{33B95B5F-D3C3-4A38-9ACB-2EAF3D10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42AD"/>
  </w:style>
  <w:style w:type="paragraph" w:styleId="Header">
    <w:name w:val="header"/>
    <w:basedOn w:val="Normal"/>
    <w:link w:val="HeaderChar"/>
    <w:uiPriority w:val="99"/>
    <w:unhideWhenUsed/>
    <w:rsid w:val="00623B18"/>
    <w:pPr>
      <w:tabs>
        <w:tab w:val="center" w:pos="4680"/>
        <w:tab w:val="right" w:pos="9360"/>
      </w:tabs>
    </w:pPr>
  </w:style>
  <w:style w:type="character" w:customStyle="1" w:styleId="HeaderChar">
    <w:name w:val="Header Char"/>
    <w:basedOn w:val="DefaultParagraphFont"/>
    <w:link w:val="Header"/>
    <w:uiPriority w:val="99"/>
    <w:rsid w:val="00623B18"/>
  </w:style>
  <w:style w:type="paragraph" w:styleId="Footer">
    <w:name w:val="footer"/>
    <w:basedOn w:val="Normal"/>
    <w:link w:val="FooterChar"/>
    <w:uiPriority w:val="99"/>
    <w:unhideWhenUsed/>
    <w:rsid w:val="00623B18"/>
    <w:pPr>
      <w:tabs>
        <w:tab w:val="center" w:pos="4680"/>
        <w:tab w:val="right" w:pos="9360"/>
      </w:tabs>
    </w:pPr>
  </w:style>
  <w:style w:type="character" w:customStyle="1" w:styleId="FooterChar">
    <w:name w:val="Footer Char"/>
    <w:basedOn w:val="DefaultParagraphFont"/>
    <w:link w:val="Footer"/>
    <w:uiPriority w:val="99"/>
    <w:rsid w:val="00623B18"/>
  </w:style>
  <w:style w:type="character" w:styleId="PlaceholderText">
    <w:name w:val="Placeholder Text"/>
    <w:basedOn w:val="DefaultParagraphFont"/>
    <w:uiPriority w:val="99"/>
    <w:semiHidden/>
    <w:rsid w:val="002422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FF87B36-916A-48FA-B759-26DE0DD0E056}"/>
      </w:docPartPr>
      <w:docPartBody>
        <w:p w:rsidR="00502775" w:rsidRDefault="006D7548">
          <w:r w:rsidRPr="00537B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548"/>
    <w:rsid w:val="00502775"/>
    <w:rsid w:val="006D7548"/>
    <w:rsid w:val="00885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54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864D9-FBDF-4559-814B-31C2E4599A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7186E7-EFDF-4583-B70A-ED3AF9ECD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79401-1F15-4B59-A14D-126768705055}">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1715</Characters>
  <Application>Microsoft Office Word</Application>
  <DocSecurity>0</DocSecurity>
  <Lines>37</Lines>
  <Paragraphs>22</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Rogers, Courtney</cp:lastModifiedBy>
  <cp:revision>2</cp:revision>
  <dcterms:created xsi:type="dcterms:W3CDTF">2026-08-17T23:20:00Z</dcterms:created>
  <dcterms:modified xsi:type="dcterms:W3CDTF">2026-08-17T23:20:00Z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