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785D" w14:textId="263A17B6" w:rsidR="00CA5A47" w:rsidRDefault="005B36CA" w:rsidP="005B36CA">
      <w:pPr>
        <w:pStyle w:val="Title"/>
      </w:pPr>
      <w:r>
        <w:t>Curricul</w:t>
      </w:r>
      <w:r w:rsidR="0093549B">
        <w:t>ar</w:t>
      </w:r>
      <w:r w:rsidR="00787A52">
        <w:t xml:space="preserve"> Review Checklist </w:t>
      </w:r>
      <w:r w:rsidR="003912C8">
        <w:t>for School Committees</w:t>
      </w:r>
    </w:p>
    <w:p w14:paraId="271D751B" w14:textId="631AABF2" w:rsidR="005B36CA" w:rsidRDefault="005B36CA"/>
    <w:p w14:paraId="11434812" w14:textId="75286C56" w:rsidR="00787A52" w:rsidRDefault="00787A52">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p w14:paraId="40B0F2DB" w14:textId="77777777" w:rsidR="002934E4" w:rsidRDefault="002934E4" w:rsidP="00075C0B">
      <w:r>
        <w:t xml:space="preserve">Program Name Reviewed </w:t>
      </w:r>
      <w:r>
        <w:tab/>
        <w:t>___________________________________________</w:t>
      </w:r>
    </w:p>
    <w:p w14:paraId="5F618FED" w14:textId="77777777" w:rsidR="002934E4" w:rsidRDefault="002934E4" w:rsidP="00075C0B">
      <w:r>
        <w:t>Committee</w:t>
      </w:r>
      <w:r>
        <w:tab/>
      </w:r>
      <w:r>
        <w:tab/>
      </w:r>
      <w:r>
        <w:tab/>
        <w:t>___________________________________________</w:t>
      </w:r>
    </w:p>
    <w:p w14:paraId="3CDB652B" w14:textId="77777777" w:rsidR="002934E4" w:rsidRDefault="002934E4" w:rsidP="002934E4">
      <w:r>
        <w:t xml:space="preserve">Reviewer Name </w:t>
      </w:r>
      <w:r>
        <w:tab/>
        <w:t xml:space="preserve"> </w:t>
      </w:r>
      <w:r>
        <w:tab/>
        <w:t xml:space="preserve"> ___________________________________________</w:t>
      </w:r>
    </w:p>
    <w:p w14:paraId="0D6AC1F8" w14:textId="77777777" w:rsidR="002934E4" w:rsidRDefault="002934E4" w:rsidP="002934E4"/>
    <w:tbl>
      <w:tblPr>
        <w:tblStyle w:val="TableGrid"/>
        <w:tblW w:w="0" w:type="auto"/>
        <w:tblLook w:val="04A0" w:firstRow="1" w:lastRow="0" w:firstColumn="1" w:lastColumn="0" w:noHBand="0" w:noVBand="1"/>
      </w:tblPr>
      <w:tblGrid>
        <w:gridCol w:w="5908"/>
        <w:gridCol w:w="825"/>
        <w:gridCol w:w="823"/>
        <w:gridCol w:w="972"/>
        <w:gridCol w:w="822"/>
      </w:tblGrid>
      <w:tr w:rsidR="007F7E33" w14:paraId="13C75BE0" w14:textId="77777777" w:rsidTr="001D184B">
        <w:tc>
          <w:tcPr>
            <w:tcW w:w="9350" w:type="dxa"/>
            <w:gridSpan w:val="5"/>
            <w:vAlign w:val="center"/>
          </w:tcPr>
          <w:p w14:paraId="7C48E6B3" w14:textId="77777777" w:rsidR="007F7E33" w:rsidRPr="00607840" w:rsidRDefault="007F7E33" w:rsidP="0000473F">
            <w:pPr>
              <w:jc w:val="center"/>
              <w:rPr>
                <w:b/>
              </w:rPr>
            </w:pPr>
            <w:r w:rsidRPr="00607840">
              <w:rPr>
                <w:b/>
              </w:rPr>
              <w:t>School Committee - Program Review</w:t>
            </w:r>
          </w:p>
        </w:tc>
      </w:tr>
      <w:tr w:rsidR="007F7E33" w14:paraId="60A496E6" w14:textId="77777777" w:rsidTr="001D184B">
        <w:tc>
          <w:tcPr>
            <w:tcW w:w="5908" w:type="dxa"/>
          </w:tcPr>
          <w:p w14:paraId="621C6AED" w14:textId="77777777" w:rsidR="007F7E33" w:rsidRPr="00607840" w:rsidRDefault="007F7E33" w:rsidP="0000473F">
            <w:pPr>
              <w:rPr>
                <w:b/>
              </w:rPr>
            </w:pPr>
            <w:r w:rsidRPr="00607840">
              <w:rPr>
                <w:b/>
              </w:rPr>
              <w:t>For consideration…</w:t>
            </w:r>
          </w:p>
        </w:tc>
        <w:tc>
          <w:tcPr>
            <w:tcW w:w="825" w:type="dxa"/>
          </w:tcPr>
          <w:p w14:paraId="773EFC08" w14:textId="77777777" w:rsidR="007F7E33" w:rsidRPr="00607840" w:rsidRDefault="007F7E33" w:rsidP="0000473F">
            <w:pPr>
              <w:rPr>
                <w:b/>
              </w:rPr>
            </w:pPr>
            <w:r w:rsidRPr="00607840">
              <w:rPr>
                <w:b/>
              </w:rPr>
              <w:t>Yes</w:t>
            </w:r>
          </w:p>
        </w:tc>
        <w:tc>
          <w:tcPr>
            <w:tcW w:w="823" w:type="dxa"/>
          </w:tcPr>
          <w:p w14:paraId="4657BB5D" w14:textId="77777777" w:rsidR="007F7E33" w:rsidRPr="00607840" w:rsidRDefault="007F7E33" w:rsidP="0000473F">
            <w:pPr>
              <w:rPr>
                <w:b/>
              </w:rPr>
            </w:pPr>
            <w:r w:rsidRPr="00607840">
              <w:rPr>
                <w:b/>
              </w:rPr>
              <w:t xml:space="preserve">No </w:t>
            </w:r>
          </w:p>
        </w:tc>
        <w:tc>
          <w:tcPr>
            <w:tcW w:w="972" w:type="dxa"/>
          </w:tcPr>
          <w:p w14:paraId="2EBBAD63" w14:textId="77777777" w:rsidR="007F7E33" w:rsidRPr="00607840" w:rsidRDefault="007F7E33" w:rsidP="0000473F">
            <w:pPr>
              <w:rPr>
                <w:b/>
              </w:rPr>
            </w:pPr>
            <w:r w:rsidRPr="00607840">
              <w:rPr>
                <w:b/>
              </w:rPr>
              <w:t>Partially</w:t>
            </w:r>
          </w:p>
        </w:tc>
        <w:tc>
          <w:tcPr>
            <w:tcW w:w="822" w:type="dxa"/>
          </w:tcPr>
          <w:p w14:paraId="70F77731" w14:textId="77777777" w:rsidR="007F7E33" w:rsidRPr="00607840" w:rsidRDefault="007F7E33" w:rsidP="0000473F">
            <w:pPr>
              <w:rPr>
                <w:b/>
              </w:rPr>
            </w:pPr>
            <w:r w:rsidRPr="00607840">
              <w:rPr>
                <w:b/>
              </w:rPr>
              <w:t>N/A</w:t>
            </w:r>
          </w:p>
        </w:tc>
      </w:tr>
      <w:tr w:rsidR="007F7E33" w14:paraId="419022AF" w14:textId="77777777" w:rsidTr="001D184B">
        <w:tc>
          <w:tcPr>
            <w:tcW w:w="5908" w:type="dxa"/>
          </w:tcPr>
          <w:p w14:paraId="253DD863" w14:textId="77777777" w:rsidR="007F7E33" w:rsidRDefault="007F7E33" w:rsidP="007F7E33">
            <w:pPr>
              <w:pStyle w:val="ListParagraph"/>
              <w:numPr>
                <w:ilvl w:val="0"/>
                <w:numId w:val="11"/>
              </w:numPr>
            </w:pPr>
            <w:r>
              <w:t>Does the program request include all the appropriate attached documents?</w:t>
            </w:r>
          </w:p>
          <w:p w14:paraId="50A317D8" w14:textId="77777777" w:rsidR="007F7E33" w:rsidRDefault="007F7E33" w:rsidP="007F7E33">
            <w:pPr>
              <w:pStyle w:val="ListParagraph"/>
              <w:numPr>
                <w:ilvl w:val="1"/>
                <w:numId w:val="11"/>
              </w:numPr>
            </w:pPr>
            <w:r>
              <w:t>Requests for any New Courses or Change of Existing Courses for the program</w:t>
            </w:r>
          </w:p>
          <w:p w14:paraId="1BD6970F" w14:textId="77777777" w:rsidR="007F7E33" w:rsidRDefault="007F7E33" w:rsidP="007F7E33">
            <w:pPr>
              <w:pStyle w:val="ListParagraph"/>
              <w:numPr>
                <w:ilvl w:val="1"/>
                <w:numId w:val="11"/>
              </w:numPr>
            </w:pPr>
            <w:r>
              <w:t xml:space="preserve">Master’s Accelerated Pathway Application for accelerated pathway programs (See </w:t>
            </w:r>
            <w:hyperlink r:id="rId10" w:history="1">
              <w:r w:rsidRPr="00AA1FD3">
                <w:rPr>
                  <w:rStyle w:val="Hyperlink"/>
                </w:rPr>
                <w:t>Curriculum Review Guide</w:t>
              </w:r>
            </w:hyperlink>
            <w:r>
              <w:t xml:space="preserve"> for more information.)</w:t>
            </w:r>
          </w:p>
          <w:p w14:paraId="126DC8E8" w14:textId="77777777" w:rsidR="007F7E33" w:rsidRPr="00BC428C" w:rsidRDefault="007F7E33" w:rsidP="0000473F">
            <w:pPr>
              <w:rPr>
                <w:i/>
                <w:iCs/>
                <w:sz w:val="20"/>
                <w:szCs w:val="20"/>
              </w:rPr>
            </w:pPr>
            <w:r w:rsidRPr="00BC428C">
              <w:rPr>
                <w:i/>
                <w:iCs/>
                <w:sz w:val="20"/>
                <w:szCs w:val="20"/>
              </w:rPr>
              <w:t>Failure to include all the documents fully completed should result in sending the Request back to the originator for further development.</w:t>
            </w:r>
          </w:p>
        </w:tc>
        <w:tc>
          <w:tcPr>
            <w:tcW w:w="825" w:type="dxa"/>
          </w:tcPr>
          <w:p w14:paraId="18C13770" w14:textId="77777777" w:rsidR="007F7E33" w:rsidRDefault="007F7E33" w:rsidP="0000473F"/>
        </w:tc>
        <w:tc>
          <w:tcPr>
            <w:tcW w:w="823" w:type="dxa"/>
          </w:tcPr>
          <w:p w14:paraId="47787E48" w14:textId="77777777" w:rsidR="007F7E33" w:rsidRDefault="007F7E33" w:rsidP="0000473F"/>
        </w:tc>
        <w:tc>
          <w:tcPr>
            <w:tcW w:w="972" w:type="dxa"/>
          </w:tcPr>
          <w:p w14:paraId="74916BA4" w14:textId="77777777" w:rsidR="007F7E33" w:rsidRDefault="007F7E33" w:rsidP="0000473F"/>
        </w:tc>
        <w:tc>
          <w:tcPr>
            <w:tcW w:w="822" w:type="dxa"/>
          </w:tcPr>
          <w:p w14:paraId="09DB6A78" w14:textId="77777777" w:rsidR="007F7E33" w:rsidRDefault="007F7E33" w:rsidP="0000473F"/>
        </w:tc>
      </w:tr>
      <w:tr w:rsidR="007F7E33" w14:paraId="41905559" w14:textId="77777777" w:rsidTr="001D184B">
        <w:tc>
          <w:tcPr>
            <w:tcW w:w="5908" w:type="dxa"/>
          </w:tcPr>
          <w:p w14:paraId="518F6A0A" w14:textId="77777777" w:rsidR="007F7E33" w:rsidRDefault="007F7E33" w:rsidP="007F7E33">
            <w:pPr>
              <w:pStyle w:val="ListParagraph"/>
              <w:numPr>
                <w:ilvl w:val="0"/>
                <w:numId w:val="11"/>
              </w:numPr>
            </w:pPr>
            <w:r>
              <w:t xml:space="preserve">Is the information presented in the proposal and additional documentation consistent and accurate?  Could you advise a student on what courses to take to complete the program? </w:t>
            </w:r>
          </w:p>
        </w:tc>
        <w:tc>
          <w:tcPr>
            <w:tcW w:w="825" w:type="dxa"/>
          </w:tcPr>
          <w:p w14:paraId="05E3F301" w14:textId="77777777" w:rsidR="007F7E33" w:rsidRDefault="007F7E33" w:rsidP="0000473F"/>
        </w:tc>
        <w:tc>
          <w:tcPr>
            <w:tcW w:w="823" w:type="dxa"/>
          </w:tcPr>
          <w:p w14:paraId="14EE1A06" w14:textId="77777777" w:rsidR="007F7E33" w:rsidRDefault="007F7E33" w:rsidP="0000473F"/>
        </w:tc>
        <w:tc>
          <w:tcPr>
            <w:tcW w:w="972" w:type="dxa"/>
          </w:tcPr>
          <w:p w14:paraId="0D69158D" w14:textId="77777777" w:rsidR="007F7E33" w:rsidRDefault="007F7E33" w:rsidP="0000473F"/>
        </w:tc>
        <w:tc>
          <w:tcPr>
            <w:tcW w:w="822" w:type="dxa"/>
          </w:tcPr>
          <w:p w14:paraId="136C6CA3" w14:textId="77777777" w:rsidR="007F7E33" w:rsidRDefault="007F7E33" w:rsidP="0000473F"/>
        </w:tc>
      </w:tr>
      <w:tr w:rsidR="007F7E33" w14:paraId="3CE23476" w14:textId="77777777" w:rsidTr="001D184B">
        <w:tc>
          <w:tcPr>
            <w:tcW w:w="5908" w:type="dxa"/>
          </w:tcPr>
          <w:p w14:paraId="592710A5" w14:textId="77777777" w:rsidR="007F7E33" w:rsidRDefault="007F7E33" w:rsidP="007F7E33">
            <w:pPr>
              <w:pStyle w:val="ListParagraph"/>
              <w:numPr>
                <w:ilvl w:val="0"/>
                <w:numId w:val="11"/>
              </w:numPr>
            </w:pPr>
            <w:r>
              <w:t xml:space="preserve">Does the author answer all the questions posed on the request form sections thoroughly?  Does the proposal represent </w:t>
            </w:r>
            <w:r w:rsidRPr="00DE08C8">
              <w:t>the quality and professionalism of your school</w:t>
            </w:r>
            <w:r>
              <w:t>?</w:t>
            </w:r>
          </w:p>
          <w:p w14:paraId="4AB67790" w14:textId="77777777" w:rsidR="007F7E33" w:rsidRPr="00BC428C" w:rsidRDefault="007F7E33" w:rsidP="0000473F">
            <w:pPr>
              <w:ind w:left="90"/>
              <w:rPr>
                <w:i/>
                <w:iCs/>
                <w:sz w:val="20"/>
                <w:szCs w:val="20"/>
              </w:rPr>
            </w:pPr>
            <w:r w:rsidRPr="00BC428C">
              <w:rPr>
                <w:i/>
                <w:iCs/>
                <w:sz w:val="20"/>
                <w:szCs w:val="20"/>
              </w:rPr>
              <w:t>Failure to answer all the questions or provide sufficient information to make an informed judgment should result in sending the Request back to the originator for further development.</w:t>
            </w:r>
          </w:p>
        </w:tc>
        <w:tc>
          <w:tcPr>
            <w:tcW w:w="825" w:type="dxa"/>
          </w:tcPr>
          <w:p w14:paraId="55159F2F" w14:textId="77777777" w:rsidR="007F7E33" w:rsidRDefault="007F7E33" w:rsidP="0000473F"/>
        </w:tc>
        <w:tc>
          <w:tcPr>
            <w:tcW w:w="823" w:type="dxa"/>
          </w:tcPr>
          <w:p w14:paraId="3988C00A" w14:textId="77777777" w:rsidR="007F7E33" w:rsidRDefault="007F7E33" w:rsidP="0000473F"/>
        </w:tc>
        <w:tc>
          <w:tcPr>
            <w:tcW w:w="972" w:type="dxa"/>
          </w:tcPr>
          <w:p w14:paraId="4E3C2409" w14:textId="77777777" w:rsidR="007F7E33" w:rsidRDefault="007F7E33" w:rsidP="0000473F"/>
        </w:tc>
        <w:tc>
          <w:tcPr>
            <w:tcW w:w="822" w:type="dxa"/>
          </w:tcPr>
          <w:p w14:paraId="743F5664" w14:textId="77777777" w:rsidR="007F7E33" w:rsidRDefault="007F7E33" w:rsidP="0000473F"/>
        </w:tc>
      </w:tr>
      <w:tr w:rsidR="007F7E33" w14:paraId="555CF8D4" w14:textId="77777777" w:rsidTr="001D184B">
        <w:tc>
          <w:tcPr>
            <w:tcW w:w="5908" w:type="dxa"/>
          </w:tcPr>
          <w:p w14:paraId="4D036FB4" w14:textId="77777777" w:rsidR="007F7E33" w:rsidRDefault="007F7E33" w:rsidP="007F7E33">
            <w:pPr>
              <w:pStyle w:val="ListParagraph"/>
              <w:numPr>
                <w:ilvl w:val="0"/>
                <w:numId w:val="11"/>
              </w:numPr>
            </w:pPr>
            <w:r>
              <w:t xml:space="preserve">Does the program request meet the School’s goals and objectives?  </w:t>
            </w:r>
          </w:p>
        </w:tc>
        <w:tc>
          <w:tcPr>
            <w:tcW w:w="825" w:type="dxa"/>
          </w:tcPr>
          <w:p w14:paraId="17E12841" w14:textId="77777777" w:rsidR="007F7E33" w:rsidRDefault="007F7E33" w:rsidP="0000473F"/>
        </w:tc>
        <w:tc>
          <w:tcPr>
            <w:tcW w:w="823" w:type="dxa"/>
          </w:tcPr>
          <w:p w14:paraId="33D2139D" w14:textId="77777777" w:rsidR="007F7E33" w:rsidRDefault="007F7E33" w:rsidP="0000473F"/>
        </w:tc>
        <w:tc>
          <w:tcPr>
            <w:tcW w:w="972" w:type="dxa"/>
          </w:tcPr>
          <w:p w14:paraId="1D474B40" w14:textId="77777777" w:rsidR="007F7E33" w:rsidRDefault="007F7E33" w:rsidP="0000473F"/>
        </w:tc>
        <w:tc>
          <w:tcPr>
            <w:tcW w:w="822" w:type="dxa"/>
          </w:tcPr>
          <w:p w14:paraId="531E883A" w14:textId="77777777" w:rsidR="007F7E33" w:rsidRDefault="007F7E33" w:rsidP="0000473F"/>
        </w:tc>
      </w:tr>
      <w:tr w:rsidR="007F7E33" w14:paraId="78DF3E50" w14:textId="77777777" w:rsidTr="001D184B">
        <w:tc>
          <w:tcPr>
            <w:tcW w:w="5908" w:type="dxa"/>
          </w:tcPr>
          <w:p w14:paraId="6AC2BC19" w14:textId="77777777" w:rsidR="007F7E33" w:rsidRDefault="007F7E33" w:rsidP="007F7E33">
            <w:pPr>
              <w:pStyle w:val="ListParagraph"/>
              <w:numPr>
                <w:ilvl w:val="0"/>
                <w:numId w:val="11"/>
              </w:numPr>
            </w:pPr>
            <w:r>
              <w:t>Does the request include data or information that supports the need for the new program or change in program?</w:t>
            </w:r>
          </w:p>
          <w:p w14:paraId="4BB6F82D" w14:textId="77777777" w:rsidR="007F7E33" w:rsidRPr="00941AE0" w:rsidRDefault="007F7E33" w:rsidP="0000473F">
            <w:pPr>
              <w:ind w:left="90"/>
              <w:rPr>
                <w:i/>
                <w:iCs/>
                <w:sz w:val="20"/>
                <w:szCs w:val="20"/>
              </w:rPr>
            </w:pPr>
            <w:r w:rsidRPr="00941AE0">
              <w:rPr>
                <w:i/>
                <w:iCs/>
                <w:sz w:val="20"/>
                <w:szCs w:val="20"/>
              </w:rPr>
              <w:lastRenderedPageBreak/>
              <w:t>Failure to answer questions related to the employability, graduate education preparation, or student demand should result in sending the request back to the originator for further development.</w:t>
            </w:r>
          </w:p>
        </w:tc>
        <w:tc>
          <w:tcPr>
            <w:tcW w:w="825" w:type="dxa"/>
          </w:tcPr>
          <w:p w14:paraId="455BC22B" w14:textId="77777777" w:rsidR="007F7E33" w:rsidRDefault="007F7E33" w:rsidP="0000473F"/>
        </w:tc>
        <w:tc>
          <w:tcPr>
            <w:tcW w:w="823" w:type="dxa"/>
          </w:tcPr>
          <w:p w14:paraId="6C34D412" w14:textId="77777777" w:rsidR="007F7E33" w:rsidRDefault="007F7E33" w:rsidP="0000473F"/>
        </w:tc>
        <w:tc>
          <w:tcPr>
            <w:tcW w:w="972" w:type="dxa"/>
          </w:tcPr>
          <w:p w14:paraId="41B89852" w14:textId="77777777" w:rsidR="007F7E33" w:rsidRDefault="007F7E33" w:rsidP="0000473F"/>
        </w:tc>
        <w:tc>
          <w:tcPr>
            <w:tcW w:w="822" w:type="dxa"/>
          </w:tcPr>
          <w:p w14:paraId="61B85D46" w14:textId="77777777" w:rsidR="007F7E33" w:rsidRDefault="007F7E33" w:rsidP="0000473F"/>
        </w:tc>
      </w:tr>
      <w:tr w:rsidR="007F7E33" w14:paraId="55D02B48" w14:textId="77777777" w:rsidTr="001D184B">
        <w:tc>
          <w:tcPr>
            <w:tcW w:w="5908" w:type="dxa"/>
          </w:tcPr>
          <w:p w14:paraId="276674E1" w14:textId="77777777" w:rsidR="007F7E33" w:rsidRDefault="007F7E33" w:rsidP="007F7E33">
            <w:pPr>
              <w:pStyle w:val="ListParagraph"/>
              <w:numPr>
                <w:ilvl w:val="0"/>
                <w:numId w:val="11"/>
              </w:numPr>
            </w:pPr>
            <w:r>
              <w:t>Are resources available to support the new program? (i.e., funding for faculty, space, library, IT resources, etc.)</w:t>
            </w:r>
          </w:p>
        </w:tc>
        <w:tc>
          <w:tcPr>
            <w:tcW w:w="825" w:type="dxa"/>
          </w:tcPr>
          <w:p w14:paraId="209EB248" w14:textId="77777777" w:rsidR="007F7E33" w:rsidRDefault="007F7E33" w:rsidP="0000473F"/>
        </w:tc>
        <w:tc>
          <w:tcPr>
            <w:tcW w:w="823" w:type="dxa"/>
          </w:tcPr>
          <w:p w14:paraId="032A4622" w14:textId="77777777" w:rsidR="007F7E33" w:rsidRDefault="007F7E33" w:rsidP="0000473F"/>
        </w:tc>
        <w:tc>
          <w:tcPr>
            <w:tcW w:w="972" w:type="dxa"/>
          </w:tcPr>
          <w:p w14:paraId="07D12EE4" w14:textId="77777777" w:rsidR="007F7E33" w:rsidRDefault="007F7E33" w:rsidP="0000473F"/>
        </w:tc>
        <w:tc>
          <w:tcPr>
            <w:tcW w:w="822" w:type="dxa"/>
          </w:tcPr>
          <w:p w14:paraId="7F009E91" w14:textId="77777777" w:rsidR="007F7E33" w:rsidRDefault="007F7E33" w:rsidP="0000473F"/>
        </w:tc>
      </w:tr>
      <w:tr w:rsidR="007F7E33" w14:paraId="2349F865" w14:textId="77777777" w:rsidTr="001D184B">
        <w:tc>
          <w:tcPr>
            <w:tcW w:w="5908" w:type="dxa"/>
          </w:tcPr>
          <w:p w14:paraId="2E195B93" w14:textId="77777777" w:rsidR="007F7E33" w:rsidRDefault="007F7E33" w:rsidP="007F7E33">
            <w:pPr>
              <w:pStyle w:val="ListParagraph"/>
              <w:numPr>
                <w:ilvl w:val="0"/>
                <w:numId w:val="11"/>
              </w:numPr>
            </w:pPr>
            <w:r>
              <w:t>Has there been consultation with other departments on campus to determine if there would be an impact on their programs or course offerings or other possible concerns because of this new program or change in program? Any benefits/possibilities of collaboration across departments or divisions?</w:t>
            </w:r>
          </w:p>
        </w:tc>
        <w:tc>
          <w:tcPr>
            <w:tcW w:w="825" w:type="dxa"/>
          </w:tcPr>
          <w:p w14:paraId="1DDAD7E4" w14:textId="77777777" w:rsidR="007F7E33" w:rsidRDefault="007F7E33" w:rsidP="0000473F"/>
        </w:tc>
        <w:tc>
          <w:tcPr>
            <w:tcW w:w="823" w:type="dxa"/>
          </w:tcPr>
          <w:p w14:paraId="6F991639" w14:textId="77777777" w:rsidR="007F7E33" w:rsidRDefault="007F7E33" w:rsidP="0000473F"/>
        </w:tc>
        <w:tc>
          <w:tcPr>
            <w:tcW w:w="972" w:type="dxa"/>
          </w:tcPr>
          <w:p w14:paraId="5EF68516" w14:textId="77777777" w:rsidR="007F7E33" w:rsidRDefault="007F7E33" w:rsidP="0000473F"/>
        </w:tc>
        <w:tc>
          <w:tcPr>
            <w:tcW w:w="822" w:type="dxa"/>
          </w:tcPr>
          <w:p w14:paraId="325C8AEA" w14:textId="77777777" w:rsidR="007F7E33" w:rsidRDefault="007F7E33" w:rsidP="0000473F"/>
        </w:tc>
      </w:tr>
      <w:tr w:rsidR="007F7E33" w14:paraId="0E61192A" w14:textId="77777777" w:rsidTr="001D184B">
        <w:tc>
          <w:tcPr>
            <w:tcW w:w="5908" w:type="dxa"/>
          </w:tcPr>
          <w:p w14:paraId="67CAF5CF" w14:textId="77777777" w:rsidR="007F7E33" w:rsidRDefault="007F7E33" w:rsidP="007F7E33">
            <w:pPr>
              <w:pStyle w:val="ListParagraph"/>
              <w:numPr>
                <w:ilvl w:val="0"/>
                <w:numId w:val="11"/>
              </w:numPr>
            </w:pPr>
            <w:r>
              <w:t xml:space="preserve">Does the program demonstrate coherence and meet general degree requirements for graduation with a degree? See appropriate </w:t>
            </w:r>
            <w:hyperlink r:id="rId11" w:history="1">
              <w:r w:rsidRPr="00732D06">
                <w:rPr>
                  <w:rStyle w:val="Hyperlink"/>
                </w:rPr>
                <w:t>Catalog</w:t>
              </w:r>
            </w:hyperlink>
            <w:r>
              <w:t xml:space="preserve"> for general graduation requirement information and the Catalog Degree Requirements section of the form. </w:t>
            </w:r>
          </w:p>
        </w:tc>
        <w:tc>
          <w:tcPr>
            <w:tcW w:w="825" w:type="dxa"/>
          </w:tcPr>
          <w:p w14:paraId="7044EC19" w14:textId="77777777" w:rsidR="007F7E33" w:rsidRDefault="007F7E33" w:rsidP="0000473F"/>
        </w:tc>
        <w:tc>
          <w:tcPr>
            <w:tcW w:w="823" w:type="dxa"/>
          </w:tcPr>
          <w:p w14:paraId="1F227C7C" w14:textId="77777777" w:rsidR="007F7E33" w:rsidRDefault="007F7E33" w:rsidP="0000473F"/>
        </w:tc>
        <w:tc>
          <w:tcPr>
            <w:tcW w:w="972" w:type="dxa"/>
          </w:tcPr>
          <w:p w14:paraId="090E6F33" w14:textId="77777777" w:rsidR="007F7E33" w:rsidRDefault="007F7E33" w:rsidP="0000473F"/>
        </w:tc>
        <w:tc>
          <w:tcPr>
            <w:tcW w:w="822" w:type="dxa"/>
          </w:tcPr>
          <w:p w14:paraId="09CCBC51" w14:textId="77777777" w:rsidR="007F7E33" w:rsidRDefault="007F7E33" w:rsidP="0000473F"/>
        </w:tc>
      </w:tr>
      <w:tr w:rsidR="007F7E33" w14:paraId="35276C99" w14:textId="77777777" w:rsidTr="001D184B">
        <w:tc>
          <w:tcPr>
            <w:tcW w:w="5908" w:type="dxa"/>
          </w:tcPr>
          <w:p w14:paraId="3E0F1A67" w14:textId="77777777" w:rsidR="007F7E33" w:rsidRDefault="007F7E33" w:rsidP="007F7E33">
            <w:pPr>
              <w:pStyle w:val="ListParagraph"/>
              <w:numPr>
                <w:ilvl w:val="0"/>
                <w:numId w:val="11"/>
              </w:numPr>
            </w:pPr>
            <w:r>
              <w:t>Do committee members have any questions about the courses taken for the program and/or how the program is structured based on the Catalog Degree Requirements section of the form?  Will the program be offered within 120 hours (or in accordance with approved THECB exceptions)?</w:t>
            </w:r>
          </w:p>
        </w:tc>
        <w:tc>
          <w:tcPr>
            <w:tcW w:w="825" w:type="dxa"/>
          </w:tcPr>
          <w:p w14:paraId="6474B975" w14:textId="77777777" w:rsidR="007F7E33" w:rsidRDefault="007F7E33" w:rsidP="0000473F"/>
        </w:tc>
        <w:tc>
          <w:tcPr>
            <w:tcW w:w="823" w:type="dxa"/>
          </w:tcPr>
          <w:p w14:paraId="6CFBA7C0" w14:textId="77777777" w:rsidR="007F7E33" w:rsidRDefault="007F7E33" w:rsidP="0000473F"/>
        </w:tc>
        <w:tc>
          <w:tcPr>
            <w:tcW w:w="972" w:type="dxa"/>
          </w:tcPr>
          <w:p w14:paraId="0D5F6052" w14:textId="77777777" w:rsidR="007F7E33" w:rsidRDefault="007F7E33" w:rsidP="0000473F"/>
        </w:tc>
        <w:tc>
          <w:tcPr>
            <w:tcW w:w="822" w:type="dxa"/>
          </w:tcPr>
          <w:p w14:paraId="1EFEEF1A" w14:textId="77777777" w:rsidR="007F7E33" w:rsidRDefault="007F7E33" w:rsidP="0000473F"/>
        </w:tc>
      </w:tr>
      <w:tr w:rsidR="007F7E33" w14:paraId="59B313AE" w14:textId="77777777" w:rsidTr="001D184B">
        <w:tc>
          <w:tcPr>
            <w:tcW w:w="5908" w:type="dxa"/>
          </w:tcPr>
          <w:p w14:paraId="447DED3E" w14:textId="77777777" w:rsidR="007F7E33" w:rsidRDefault="007F7E33" w:rsidP="007F7E33">
            <w:pPr>
              <w:pStyle w:val="ListParagraph"/>
              <w:numPr>
                <w:ilvl w:val="0"/>
                <w:numId w:val="11"/>
              </w:numPr>
            </w:pPr>
            <w:r>
              <w:t>Have issues of double-dipping and other program completion requirements been clearly addressed for documentation in the University Catalogs?</w:t>
            </w:r>
          </w:p>
        </w:tc>
        <w:tc>
          <w:tcPr>
            <w:tcW w:w="825" w:type="dxa"/>
          </w:tcPr>
          <w:p w14:paraId="2E033E30" w14:textId="77777777" w:rsidR="007F7E33" w:rsidRDefault="007F7E33" w:rsidP="0000473F"/>
        </w:tc>
        <w:tc>
          <w:tcPr>
            <w:tcW w:w="823" w:type="dxa"/>
          </w:tcPr>
          <w:p w14:paraId="4D758909" w14:textId="77777777" w:rsidR="007F7E33" w:rsidRDefault="007F7E33" w:rsidP="0000473F"/>
        </w:tc>
        <w:tc>
          <w:tcPr>
            <w:tcW w:w="972" w:type="dxa"/>
          </w:tcPr>
          <w:p w14:paraId="3116F0B1" w14:textId="77777777" w:rsidR="007F7E33" w:rsidRDefault="007F7E33" w:rsidP="0000473F"/>
        </w:tc>
        <w:tc>
          <w:tcPr>
            <w:tcW w:w="822" w:type="dxa"/>
          </w:tcPr>
          <w:p w14:paraId="581C88A5" w14:textId="77777777" w:rsidR="007F7E33" w:rsidRDefault="007F7E33" w:rsidP="0000473F"/>
        </w:tc>
      </w:tr>
      <w:tr w:rsidR="007F7E33" w14:paraId="68A94FCA" w14:textId="77777777" w:rsidTr="001D184B">
        <w:tc>
          <w:tcPr>
            <w:tcW w:w="5908" w:type="dxa"/>
          </w:tcPr>
          <w:p w14:paraId="4606F013" w14:textId="77777777" w:rsidR="007F7E33" w:rsidRDefault="007F7E33" w:rsidP="007F7E33">
            <w:pPr>
              <w:pStyle w:val="ListParagraph"/>
              <w:numPr>
                <w:ilvl w:val="0"/>
                <w:numId w:val="11"/>
              </w:numPr>
            </w:pPr>
            <w:r>
              <w:t xml:space="preserve">Has the department reviewed the </w:t>
            </w:r>
            <w:hyperlink r:id="rId12" w:history="1">
              <w:r w:rsidRPr="007A7C00">
                <w:rPr>
                  <w:rStyle w:val="Hyperlink"/>
                </w:rPr>
                <w:t>THECB Field of Study (FOS)</w:t>
              </w:r>
            </w:hyperlink>
            <w:r>
              <w:t>, if applicable.  Is there appropriate alignment to make transfer easier for students and meet State FOS requirements?</w:t>
            </w:r>
          </w:p>
        </w:tc>
        <w:tc>
          <w:tcPr>
            <w:tcW w:w="825" w:type="dxa"/>
          </w:tcPr>
          <w:p w14:paraId="1334D808" w14:textId="77777777" w:rsidR="007F7E33" w:rsidRDefault="007F7E33" w:rsidP="0000473F"/>
        </w:tc>
        <w:tc>
          <w:tcPr>
            <w:tcW w:w="823" w:type="dxa"/>
          </w:tcPr>
          <w:p w14:paraId="6D505730" w14:textId="77777777" w:rsidR="007F7E33" w:rsidRDefault="007F7E33" w:rsidP="0000473F"/>
        </w:tc>
        <w:tc>
          <w:tcPr>
            <w:tcW w:w="972" w:type="dxa"/>
          </w:tcPr>
          <w:p w14:paraId="3E2DB3B0" w14:textId="77777777" w:rsidR="007F7E33" w:rsidRDefault="007F7E33" w:rsidP="0000473F"/>
        </w:tc>
        <w:tc>
          <w:tcPr>
            <w:tcW w:w="822" w:type="dxa"/>
          </w:tcPr>
          <w:p w14:paraId="7A534C76" w14:textId="77777777" w:rsidR="007F7E33" w:rsidRDefault="007F7E33" w:rsidP="0000473F"/>
        </w:tc>
      </w:tr>
      <w:tr w:rsidR="007F7E33" w14:paraId="12E23671" w14:textId="77777777" w:rsidTr="001D184B">
        <w:tc>
          <w:tcPr>
            <w:tcW w:w="5908" w:type="dxa"/>
          </w:tcPr>
          <w:p w14:paraId="4266DB37" w14:textId="77777777" w:rsidR="007F7E33" w:rsidRDefault="007F7E33" w:rsidP="007F7E33">
            <w:pPr>
              <w:pStyle w:val="ListParagraph"/>
              <w:numPr>
                <w:ilvl w:val="0"/>
                <w:numId w:val="11"/>
              </w:numPr>
            </w:pPr>
            <w:r>
              <w:t>Is there evidence indicating that this curriculum change or new program is beneficial to students?</w:t>
            </w:r>
          </w:p>
        </w:tc>
        <w:tc>
          <w:tcPr>
            <w:tcW w:w="825" w:type="dxa"/>
          </w:tcPr>
          <w:p w14:paraId="7EF496DB" w14:textId="77777777" w:rsidR="007F7E33" w:rsidRDefault="007F7E33" w:rsidP="0000473F"/>
        </w:tc>
        <w:tc>
          <w:tcPr>
            <w:tcW w:w="823" w:type="dxa"/>
          </w:tcPr>
          <w:p w14:paraId="084C5383" w14:textId="77777777" w:rsidR="007F7E33" w:rsidRDefault="007F7E33" w:rsidP="0000473F"/>
        </w:tc>
        <w:tc>
          <w:tcPr>
            <w:tcW w:w="972" w:type="dxa"/>
          </w:tcPr>
          <w:p w14:paraId="732C771E" w14:textId="77777777" w:rsidR="007F7E33" w:rsidRDefault="007F7E33" w:rsidP="0000473F"/>
        </w:tc>
        <w:tc>
          <w:tcPr>
            <w:tcW w:w="822" w:type="dxa"/>
          </w:tcPr>
          <w:p w14:paraId="0BE2B263" w14:textId="77777777" w:rsidR="007F7E33" w:rsidRDefault="007F7E33" w:rsidP="0000473F"/>
        </w:tc>
      </w:tr>
      <w:tr w:rsidR="007F7E33" w14:paraId="4EA8E475" w14:textId="77777777" w:rsidTr="001D184B">
        <w:tc>
          <w:tcPr>
            <w:tcW w:w="5908" w:type="dxa"/>
          </w:tcPr>
          <w:p w14:paraId="0B4F428E" w14:textId="77777777" w:rsidR="007F7E33" w:rsidRDefault="007F7E33" w:rsidP="007F7E33">
            <w:pPr>
              <w:pStyle w:val="ListParagraph"/>
              <w:numPr>
                <w:ilvl w:val="0"/>
                <w:numId w:val="11"/>
              </w:numPr>
            </w:pPr>
            <w:r>
              <w:t>For a new program, does the assessment plan provide adequate detail to be implemented and maintained? Are there clear Program Learning Outcomes (not course outcomes)? Are courses in the program identified to provide the assessment for the PLOs?</w:t>
            </w:r>
          </w:p>
        </w:tc>
        <w:tc>
          <w:tcPr>
            <w:tcW w:w="825" w:type="dxa"/>
          </w:tcPr>
          <w:p w14:paraId="7AB8E938" w14:textId="77777777" w:rsidR="007F7E33" w:rsidRDefault="007F7E33" w:rsidP="0000473F"/>
        </w:tc>
        <w:tc>
          <w:tcPr>
            <w:tcW w:w="823" w:type="dxa"/>
          </w:tcPr>
          <w:p w14:paraId="22D80CEC" w14:textId="77777777" w:rsidR="007F7E33" w:rsidRDefault="007F7E33" w:rsidP="0000473F"/>
        </w:tc>
        <w:tc>
          <w:tcPr>
            <w:tcW w:w="972" w:type="dxa"/>
          </w:tcPr>
          <w:p w14:paraId="55746BB6" w14:textId="77777777" w:rsidR="007F7E33" w:rsidRDefault="007F7E33" w:rsidP="0000473F"/>
        </w:tc>
        <w:tc>
          <w:tcPr>
            <w:tcW w:w="822" w:type="dxa"/>
          </w:tcPr>
          <w:p w14:paraId="6E5504DF" w14:textId="77777777" w:rsidR="007F7E33" w:rsidRDefault="007F7E33" w:rsidP="0000473F"/>
        </w:tc>
      </w:tr>
      <w:tr w:rsidR="007F7E33" w14:paraId="4B535256" w14:textId="77777777" w:rsidTr="001D184B">
        <w:tc>
          <w:tcPr>
            <w:tcW w:w="5908" w:type="dxa"/>
          </w:tcPr>
          <w:p w14:paraId="405149AD" w14:textId="77777777" w:rsidR="007F7E33" w:rsidRDefault="007F7E33" w:rsidP="007F7E33">
            <w:pPr>
              <w:pStyle w:val="ListParagraph"/>
              <w:numPr>
                <w:ilvl w:val="0"/>
                <w:numId w:val="11"/>
              </w:numPr>
            </w:pPr>
            <w:r>
              <w:t>Is the plan for this program to prepare students for external professional credentialing?  If so, are all the course/learning outcomes included that would meet outside credentialing requirements?  Are those outcomes evident in the syllabi of courses for the program and the program learning outcomes?</w:t>
            </w:r>
          </w:p>
        </w:tc>
        <w:tc>
          <w:tcPr>
            <w:tcW w:w="825" w:type="dxa"/>
          </w:tcPr>
          <w:p w14:paraId="09843E47" w14:textId="77777777" w:rsidR="007F7E33" w:rsidRDefault="007F7E33" w:rsidP="0000473F"/>
        </w:tc>
        <w:tc>
          <w:tcPr>
            <w:tcW w:w="823" w:type="dxa"/>
          </w:tcPr>
          <w:p w14:paraId="3155E7C3" w14:textId="77777777" w:rsidR="007F7E33" w:rsidRDefault="007F7E33" w:rsidP="0000473F"/>
        </w:tc>
        <w:tc>
          <w:tcPr>
            <w:tcW w:w="972" w:type="dxa"/>
          </w:tcPr>
          <w:p w14:paraId="47A8DFA2" w14:textId="77777777" w:rsidR="007F7E33" w:rsidRDefault="007F7E33" w:rsidP="0000473F"/>
        </w:tc>
        <w:tc>
          <w:tcPr>
            <w:tcW w:w="822" w:type="dxa"/>
          </w:tcPr>
          <w:p w14:paraId="349821BE" w14:textId="77777777" w:rsidR="007F7E33" w:rsidRDefault="007F7E33" w:rsidP="0000473F"/>
        </w:tc>
      </w:tr>
      <w:tr w:rsidR="007F7E33" w14:paraId="2F57356D" w14:textId="77777777" w:rsidTr="001D184B">
        <w:tc>
          <w:tcPr>
            <w:tcW w:w="5908" w:type="dxa"/>
          </w:tcPr>
          <w:p w14:paraId="568A7EB0" w14:textId="77777777" w:rsidR="007F7E33" w:rsidRDefault="007F7E33" w:rsidP="007F7E33">
            <w:pPr>
              <w:pStyle w:val="ListParagraph"/>
              <w:numPr>
                <w:ilvl w:val="0"/>
                <w:numId w:val="11"/>
              </w:numPr>
            </w:pPr>
            <w:r>
              <w:t>If proposed changes may impact a current students’ ability to graduate as described in previous or current catalogs, what teach out plans are proposed so that students may still graduate in a timely manner?</w:t>
            </w:r>
          </w:p>
        </w:tc>
        <w:tc>
          <w:tcPr>
            <w:tcW w:w="825" w:type="dxa"/>
          </w:tcPr>
          <w:p w14:paraId="1A2B10CA" w14:textId="77777777" w:rsidR="007F7E33" w:rsidRDefault="007F7E33" w:rsidP="0000473F"/>
        </w:tc>
        <w:tc>
          <w:tcPr>
            <w:tcW w:w="823" w:type="dxa"/>
          </w:tcPr>
          <w:p w14:paraId="012FC99D" w14:textId="77777777" w:rsidR="007F7E33" w:rsidRDefault="007F7E33" w:rsidP="0000473F"/>
        </w:tc>
        <w:tc>
          <w:tcPr>
            <w:tcW w:w="972" w:type="dxa"/>
          </w:tcPr>
          <w:p w14:paraId="2156304D" w14:textId="77777777" w:rsidR="007F7E33" w:rsidRDefault="007F7E33" w:rsidP="0000473F"/>
        </w:tc>
        <w:tc>
          <w:tcPr>
            <w:tcW w:w="822" w:type="dxa"/>
          </w:tcPr>
          <w:p w14:paraId="0287D085" w14:textId="77777777" w:rsidR="007F7E33" w:rsidRDefault="007F7E33" w:rsidP="0000473F"/>
        </w:tc>
      </w:tr>
      <w:tr w:rsidR="007F7E33" w14:paraId="4C39AAF2" w14:textId="77777777" w:rsidTr="001D184B">
        <w:tc>
          <w:tcPr>
            <w:tcW w:w="5908" w:type="dxa"/>
          </w:tcPr>
          <w:p w14:paraId="3FA97426" w14:textId="77777777" w:rsidR="007F7E33" w:rsidRDefault="007F7E33" w:rsidP="007F7E33">
            <w:pPr>
              <w:pStyle w:val="ListParagraph"/>
              <w:numPr>
                <w:ilvl w:val="0"/>
                <w:numId w:val="11"/>
              </w:numPr>
            </w:pPr>
            <w:r>
              <w:t xml:space="preserve">If a new program (i.e., major or stand-alone certificate) is approved by the Academic Council, the THECB will send </w:t>
            </w:r>
            <w:r>
              <w:lastRenderedPageBreak/>
              <w:t>out notification to all schools within a 50-mile radius to determine if there is a perceived conflict with a program they are offering at their institution.  Has sufficient research been conducted to determine if there are competing programs within the radius and if the program being proposed is “different enough” from possible competitors to survive final THECB approval?</w:t>
            </w:r>
          </w:p>
        </w:tc>
        <w:tc>
          <w:tcPr>
            <w:tcW w:w="825" w:type="dxa"/>
          </w:tcPr>
          <w:p w14:paraId="62D9AAF5" w14:textId="77777777" w:rsidR="007F7E33" w:rsidRDefault="007F7E33" w:rsidP="0000473F"/>
        </w:tc>
        <w:tc>
          <w:tcPr>
            <w:tcW w:w="823" w:type="dxa"/>
          </w:tcPr>
          <w:p w14:paraId="538076BC" w14:textId="77777777" w:rsidR="007F7E33" w:rsidRDefault="007F7E33" w:rsidP="0000473F"/>
        </w:tc>
        <w:tc>
          <w:tcPr>
            <w:tcW w:w="972" w:type="dxa"/>
          </w:tcPr>
          <w:p w14:paraId="0257DC33" w14:textId="77777777" w:rsidR="007F7E33" w:rsidRDefault="007F7E33" w:rsidP="0000473F"/>
        </w:tc>
        <w:tc>
          <w:tcPr>
            <w:tcW w:w="822" w:type="dxa"/>
          </w:tcPr>
          <w:p w14:paraId="7FA73217" w14:textId="77777777" w:rsidR="007F7E33" w:rsidRDefault="007F7E33" w:rsidP="0000473F"/>
        </w:tc>
      </w:tr>
      <w:tr w:rsidR="007F7E33" w14:paraId="5924DC24" w14:textId="77777777" w:rsidTr="001D184B">
        <w:tc>
          <w:tcPr>
            <w:tcW w:w="5908" w:type="dxa"/>
          </w:tcPr>
          <w:p w14:paraId="5B5FE9CB" w14:textId="77777777" w:rsidR="007F7E33" w:rsidRDefault="007F7E33" w:rsidP="007F7E33">
            <w:pPr>
              <w:pStyle w:val="ListParagraph"/>
              <w:numPr>
                <w:ilvl w:val="0"/>
                <w:numId w:val="11"/>
              </w:numPr>
            </w:pPr>
            <w:r>
              <w:t>If the new program or change in existing program proposes double dipping in which graduate courses may apply to undergraduate degree completion, are there clear student performance indicators that signal student preparedness to engage in graduate courses?</w:t>
            </w:r>
          </w:p>
        </w:tc>
        <w:tc>
          <w:tcPr>
            <w:tcW w:w="825" w:type="dxa"/>
          </w:tcPr>
          <w:p w14:paraId="0998EF76" w14:textId="77777777" w:rsidR="007F7E33" w:rsidRDefault="007F7E33" w:rsidP="0000473F"/>
        </w:tc>
        <w:tc>
          <w:tcPr>
            <w:tcW w:w="823" w:type="dxa"/>
          </w:tcPr>
          <w:p w14:paraId="4B2725C2" w14:textId="77777777" w:rsidR="007F7E33" w:rsidRDefault="007F7E33" w:rsidP="0000473F"/>
        </w:tc>
        <w:tc>
          <w:tcPr>
            <w:tcW w:w="972" w:type="dxa"/>
          </w:tcPr>
          <w:p w14:paraId="37E05D8B" w14:textId="77777777" w:rsidR="007F7E33" w:rsidRDefault="007F7E33" w:rsidP="0000473F"/>
        </w:tc>
        <w:tc>
          <w:tcPr>
            <w:tcW w:w="822" w:type="dxa"/>
          </w:tcPr>
          <w:p w14:paraId="35715DB6" w14:textId="77777777" w:rsidR="007F7E33" w:rsidRDefault="007F7E33" w:rsidP="0000473F"/>
        </w:tc>
      </w:tr>
      <w:tr w:rsidR="007F7E33" w14:paraId="742C9675" w14:textId="77777777" w:rsidTr="001D184B">
        <w:tc>
          <w:tcPr>
            <w:tcW w:w="5908" w:type="dxa"/>
          </w:tcPr>
          <w:p w14:paraId="761E46CA" w14:textId="77777777" w:rsidR="007F7E33" w:rsidRPr="00555272" w:rsidRDefault="007F7E33" w:rsidP="0000473F">
            <w:pPr>
              <w:rPr>
                <w:b/>
                <w:bCs/>
                <w:i/>
                <w:iCs/>
              </w:rPr>
            </w:pPr>
            <w:r w:rsidRPr="00555272">
              <w:rPr>
                <w:b/>
                <w:bCs/>
                <w:i/>
                <w:iCs/>
              </w:rPr>
              <w:t>For Accelerated Graduate-Undergraduate Programs</w:t>
            </w:r>
          </w:p>
        </w:tc>
        <w:tc>
          <w:tcPr>
            <w:tcW w:w="825" w:type="dxa"/>
          </w:tcPr>
          <w:p w14:paraId="028E9AF0" w14:textId="77777777" w:rsidR="007F7E33" w:rsidRDefault="007F7E33" w:rsidP="0000473F"/>
        </w:tc>
        <w:tc>
          <w:tcPr>
            <w:tcW w:w="823" w:type="dxa"/>
          </w:tcPr>
          <w:p w14:paraId="33DA9DDD" w14:textId="77777777" w:rsidR="007F7E33" w:rsidRDefault="007F7E33" w:rsidP="0000473F"/>
        </w:tc>
        <w:tc>
          <w:tcPr>
            <w:tcW w:w="972" w:type="dxa"/>
          </w:tcPr>
          <w:p w14:paraId="64E6F55C" w14:textId="77777777" w:rsidR="007F7E33" w:rsidRDefault="007F7E33" w:rsidP="0000473F"/>
        </w:tc>
        <w:tc>
          <w:tcPr>
            <w:tcW w:w="822" w:type="dxa"/>
          </w:tcPr>
          <w:p w14:paraId="0B5FC59C" w14:textId="77777777" w:rsidR="007F7E33" w:rsidRDefault="007F7E33" w:rsidP="0000473F"/>
        </w:tc>
      </w:tr>
      <w:tr w:rsidR="007F7E33" w14:paraId="33C6E9A0" w14:textId="77777777" w:rsidTr="001D184B">
        <w:tc>
          <w:tcPr>
            <w:tcW w:w="5908" w:type="dxa"/>
          </w:tcPr>
          <w:p w14:paraId="6D950DD2" w14:textId="77777777" w:rsidR="007F7E33" w:rsidRPr="003A6046" w:rsidRDefault="007F7E33" w:rsidP="007F7E33">
            <w:pPr>
              <w:pStyle w:val="ListParagraph"/>
              <w:numPr>
                <w:ilvl w:val="0"/>
                <w:numId w:val="11"/>
              </w:numPr>
            </w:pPr>
            <w:r>
              <w:t xml:space="preserve">Does the program plan for completion of both programs meet the credit hours needed to meet federal and accreditation requirements for an undergraduate degree (120 hrs.) and master’s degree (at least 30 hrs.)?  A program plan with less than 150 hours would have to be justified for external entities. (See the </w:t>
            </w:r>
            <w:hyperlink r:id="rId13" w:history="1">
              <w:r w:rsidRPr="005867CC">
                <w:rPr>
                  <w:rStyle w:val="Hyperlink"/>
                </w:rPr>
                <w:t>Curriculum Review Guide</w:t>
              </w:r>
            </w:hyperlink>
            <w:r>
              <w:t xml:space="preserve"> for information on Accelerated Pathway Programs to ensure all requirements are met.)</w:t>
            </w:r>
          </w:p>
        </w:tc>
        <w:tc>
          <w:tcPr>
            <w:tcW w:w="825" w:type="dxa"/>
          </w:tcPr>
          <w:p w14:paraId="0A40334B" w14:textId="77777777" w:rsidR="007F7E33" w:rsidRDefault="007F7E33" w:rsidP="0000473F"/>
        </w:tc>
        <w:tc>
          <w:tcPr>
            <w:tcW w:w="823" w:type="dxa"/>
          </w:tcPr>
          <w:p w14:paraId="5BFC7D6A" w14:textId="77777777" w:rsidR="007F7E33" w:rsidRDefault="007F7E33" w:rsidP="0000473F"/>
        </w:tc>
        <w:tc>
          <w:tcPr>
            <w:tcW w:w="972" w:type="dxa"/>
          </w:tcPr>
          <w:p w14:paraId="00643C0E" w14:textId="77777777" w:rsidR="007F7E33" w:rsidRDefault="007F7E33" w:rsidP="0000473F"/>
        </w:tc>
        <w:tc>
          <w:tcPr>
            <w:tcW w:w="822" w:type="dxa"/>
          </w:tcPr>
          <w:p w14:paraId="206091D2" w14:textId="77777777" w:rsidR="007F7E33" w:rsidRDefault="007F7E33" w:rsidP="0000473F"/>
        </w:tc>
      </w:tr>
      <w:tr w:rsidR="00777E2A" w14:paraId="58D338F1" w14:textId="77777777" w:rsidTr="001D184B">
        <w:tc>
          <w:tcPr>
            <w:tcW w:w="5908" w:type="dxa"/>
          </w:tcPr>
          <w:p w14:paraId="21C4837C" w14:textId="695C60E7" w:rsidR="00777E2A" w:rsidRDefault="00777E2A" w:rsidP="00777E2A">
            <w:pPr>
              <w:pStyle w:val="ListParagraph"/>
              <w:ind w:left="450"/>
            </w:pPr>
            <w:r>
              <w:t>ADDITIONAL COMMITTEE ITEMS</w:t>
            </w:r>
          </w:p>
        </w:tc>
        <w:tc>
          <w:tcPr>
            <w:tcW w:w="825" w:type="dxa"/>
          </w:tcPr>
          <w:p w14:paraId="0AF50238" w14:textId="77777777" w:rsidR="00777E2A" w:rsidRDefault="00777E2A" w:rsidP="0000473F"/>
        </w:tc>
        <w:tc>
          <w:tcPr>
            <w:tcW w:w="823" w:type="dxa"/>
          </w:tcPr>
          <w:p w14:paraId="7462CD79" w14:textId="77777777" w:rsidR="00777E2A" w:rsidRDefault="00777E2A" w:rsidP="0000473F"/>
        </w:tc>
        <w:tc>
          <w:tcPr>
            <w:tcW w:w="972" w:type="dxa"/>
          </w:tcPr>
          <w:p w14:paraId="0D717E77" w14:textId="77777777" w:rsidR="00777E2A" w:rsidRDefault="00777E2A" w:rsidP="0000473F"/>
        </w:tc>
        <w:tc>
          <w:tcPr>
            <w:tcW w:w="822" w:type="dxa"/>
          </w:tcPr>
          <w:p w14:paraId="560D5719" w14:textId="77777777" w:rsidR="00777E2A" w:rsidRDefault="00777E2A" w:rsidP="0000473F"/>
        </w:tc>
      </w:tr>
      <w:tr w:rsidR="007F7E33" w14:paraId="5928E351" w14:textId="77777777" w:rsidTr="001D184B">
        <w:tc>
          <w:tcPr>
            <w:tcW w:w="5908" w:type="dxa"/>
          </w:tcPr>
          <w:p w14:paraId="0FBA2981" w14:textId="77777777" w:rsidR="007F7E33" w:rsidRDefault="007F7E33" w:rsidP="007F7E33">
            <w:pPr>
              <w:pStyle w:val="ListParagraph"/>
              <w:numPr>
                <w:ilvl w:val="0"/>
                <w:numId w:val="11"/>
              </w:numPr>
            </w:pPr>
          </w:p>
        </w:tc>
        <w:tc>
          <w:tcPr>
            <w:tcW w:w="825" w:type="dxa"/>
          </w:tcPr>
          <w:p w14:paraId="73D6EF82" w14:textId="77777777" w:rsidR="007F7E33" w:rsidRDefault="007F7E33" w:rsidP="0000473F"/>
        </w:tc>
        <w:tc>
          <w:tcPr>
            <w:tcW w:w="823" w:type="dxa"/>
          </w:tcPr>
          <w:p w14:paraId="17AF5088" w14:textId="77777777" w:rsidR="007F7E33" w:rsidRDefault="007F7E33" w:rsidP="0000473F"/>
        </w:tc>
        <w:tc>
          <w:tcPr>
            <w:tcW w:w="972" w:type="dxa"/>
          </w:tcPr>
          <w:p w14:paraId="3BB12016" w14:textId="77777777" w:rsidR="007F7E33" w:rsidRDefault="007F7E33" w:rsidP="0000473F"/>
        </w:tc>
        <w:tc>
          <w:tcPr>
            <w:tcW w:w="822" w:type="dxa"/>
          </w:tcPr>
          <w:p w14:paraId="1528CC0E" w14:textId="77777777" w:rsidR="007F7E33" w:rsidRDefault="007F7E33" w:rsidP="0000473F"/>
        </w:tc>
      </w:tr>
      <w:tr w:rsidR="007F7E33" w14:paraId="0CA863F5" w14:textId="77777777" w:rsidTr="001D184B">
        <w:tc>
          <w:tcPr>
            <w:tcW w:w="5908" w:type="dxa"/>
          </w:tcPr>
          <w:p w14:paraId="08EA3380" w14:textId="77777777" w:rsidR="007F7E33" w:rsidRDefault="007F7E33" w:rsidP="007F7E33">
            <w:pPr>
              <w:pStyle w:val="ListParagraph"/>
              <w:numPr>
                <w:ilvl w:val="0"/>
                <w:numId w:val="11"/>
              </w:numPr>
            </w:pPr>
          </w:p>
        </w:tc>
        <w:tc>
          <w:tcPr>
            <w:tcW w:w="825" w:type="dxa"/>
          </w:tcPr>
          <w:p w14:paraId="1BC6689B" w14:textId="77777777" w:rsidR="007F7E33" w:rsidRDefault="007F7E33" w:rsidP="0000473F"/>
        </w:tc>
        <w:tc>
          <w:tcPr>
            <w:tcW w:w="823" w:type="dxa"/>
          </w:tcPr>
          <w:p w14:paraId="25A7B124" w14:textId="77777777" w:rsidR="007F7E33" w:rsidRDefault="007F7E33" w:rsidP="0000473F"/>
        </w:tc>
        <w:tc>
          <w:tcPr>
            <w:tcW w:w="972" w:type="dxa"/>
          </w:tcPr>
          <w:p w14:paraId="2D4379B6" w14:textId="77777777" w:rsidR="007F7E33" w:rsidRDefault="007F7E33" w:rsidP="0000473F"/>
        </w:tc>
        <w:tc>
          <w:tcPr>
            <w:tcW w:w="822" w:type="dxa"/>
          </w:tcPr>
          <w:p w14:paraId="10A10779" w14:textId="77777777" w:rsidR="007F7E33" w:rsidRDefault="007F7E33" w:rsidP="0000473F"/>
        </w:tc>
      </w:tr>
      <w:tr w:rsidR="007F7E33" w14:paraId="66F50B40" w14:textId="77777777" w:rsidTr="001D184B">
        <w:tc>
          <w:tcPr>
            <w:tcW w:w="5908" w:type="dxa"/>
          </w:tcPr>
          <w:p w14:paraId="4B62341B" w14:textId="77777777" w:rsidR="007F7E33" w:rsidRDefault="007F7E33" w:rsidP="007F7E33">
            <w:pPr>
              <w:pStyle w:val="ListParagraph"/>
              <w:numPr>
                <w:ilvl w:val="0"/>
                <w:numId w:val="11"/>
              </w:numPr>
            </w:pPr>
          </w:p>
        </w:tc>
        <w:tc>
          <w:tcPr>
            <w:tcW w:w="825" w:type="dxa"/>
          </w:tcPr>
          <w:p w14:paraId="1175D0FE" w14:textId="77777777" w:rsidR="007F7E33" w:rsidRDefault="007F7E33" w:rsidP="0000473F"/>
        </w:tc>
        <w:tc>
          <w:tcPr>
            <w:tcW w:w="823" w:type="dxa"/>
          </w:tcPr>
          <w:p w14:paraId="6FDF6A4D" w14:textId="77777777" w:rsidR="007F7E33" w:rsidRDefault="007F7E33" w:rsidP="0000473F"/>
        </w:tc>
        <w:tc>
          <w:tcPr>
            <w:tcW w:w="972" w:type="dxa"/>
          </w:tcPr>
          <w:p w14:paraId="68FDF77E" w14:textId="77777777" w:rsidR="007F7E33" w:rsidRDefault="007F7E33" w:rsidP="0000473F"/>
        </w:tc>
        <w:tc>
          <w:tcPr>
            <w:tcW w:w="822" w:type="dxa"/>
          </w:tcPr>
          <w:p w14:paraId="720C8FC9" w14:textId="77777777" w:rsidR="007F7E33" w:rsidRDefault="007F7E33" w:rsidP="0000473F"/>
        </w:tc>
      </w:tr>
      <w:tr w:rsidR="007F7E33" w14:paraId="33AAE7F8" w14:textId="77777777" w:rsidTr="001D184B">
        <w:tc>
          <w:tcPr>
            <w:tcW w:w="5908" w:type="dxa"/>
          </w:tcPr>
          <w:p w14:paraId="166FD743" w14:textId="77777777" w:rsidR="007F7E33" w:rsidRDefault="007F7E33" w:rsidP="007F7E33">
            <w:pPr>
              <w:pStyle w:val="ListParagraph"/>
              <w:numPr>
                <w:ilvl w:val="0"/>
                <w:numId w:val="11"/>
              </w:numPr>
            </w:pPr>
          </w:p>
        </w:tc>
        <w:tc>
          <w:tcPr>
            <w:tcW w:w="825" w:type="dxa"/>
          </w:tcPr>
          <w:p w14:paraId="5BA1F18A" w14:textId="77777777" w:rsidR="007F7E33" w:rsidRDefault="007F7E33" w:rsidP="0000473F"/>
        </w:tc>
        <w:tc>
          <w:tcPr>
            <w:tcW w:w="823" w:type="dxa"/>
          </w:tcPr>
          <w:p w14:paraId="6EBC30EB" w14:textId="77777777" w:rsidR="007F7E33" w:rsidRDefault="007F7E33" w:rsidP="0000473F"/>
        </w:tc>
        <w:tc>
          <w:tcPr>
            <w:tcW w:w="972" w:type="dxa"/>
          </w:tcPr>
          <w:p w14:paraId="44AD95E4" w14:textId="77777777" w:rsidR="007F7E33" w:rsidRDefault="007F7E33" w:rsidP="0000473F"/>
        </w:tc>
        <w:tc>
          <w:tcPr>
            <w:tcW w:w="822" w:type="dxa"/>
          </w:tcPr>
          <w:p w14:paraId="525C22AB" w14:textId="77777777" w:rsidR="007F7E33" w:rsidRDefault="007F7E33" w:rsidP="0000473F"/>
        </w:tc>
      </w:tr>
      <w:tr w:rsidR="007F7E33" w14:paraId="4CF2F7BF" w14:textId="77777777" w:rsidTr="001D184B">
        <w:tc>
          <w:tcPr>
            <w:tcW w:w="5908" w:type="dxa"/>
          </w:tcPr>
          <w:p w14:paraId="77754E58" w14:textId="77777777" w:rsidR="007F7E33" w:rsidRDefault="007F7E33" w:rsidP="007F7E33">
            <w:pPr>
              <w:pStyle w:val="ListParagraph"/>
              <w:numPr>
                <w:ilvl w:val="0"/>
                <w:numId w:val="11"/>
              </w:numPr>
            </w:pPr>
          </w:p>
        </w:tc>
        <w:tc>
          <w:tcPr>
            <w:tcW w:w="825" w:type="dxa"/>
          </w:tcPr>
          <w:p w14:paraId="6A4B6F04" w14:textId="77777777" w:rsidR="007F7E33" w:rsidRDefault="007F7E33" w:rsidP="0000473F"/>
        </w:tc>
        <w:tc>
          <w:tcPr>
            <w:tcW w:w="823" w:type="dxa"/>
          </w:tcPr>
          <w:p w14:paraId="6AEEDFC4" w14:textId="77777777" w:rsidR="007F7E33" w:rsidRDefault="007F7E33" w:rsidP="0000473F"/>
        </w:tc>
        <w:tc>
          <w:tcPr>
            <w:tcW w:w="972" w:type="dxa"/>
          </w:tcPr>
          <w:p w14:paraId="690B50F2" w14:textId="77777777" w:rsidR="007F7E33" w:rsidRDefault="007F7E33" w:rsidP="0000473F"/>
        </w:tc>
        <w:tc>
          <w:tcPr>
            <w:tcW w:w="822" w:type="dxa"/>
          </w:tcPr>
          <w:p w14:paraId="722D3FBC" w14:textId="77777777" w:rsidR="007F7E33" w:rsidRDefault="007F7E33" w:rsidP="0000473F"/>
        </w:tc>
      </w:tr>
      <w:tr w:rsidR="007F7E33" w14:paraId="0ED4514B" w14:textId="77777777" w:rsidTr="001D184B">
        <w:tc>
          <w:tcPr>
            <w:tcW w:w="5908" w:type="dxa"/>
          </w:tcPr>
          <w:p w14:paraId="61C22098" w14:textId="77777777" w:rsidR="007F7E33" w:rsidRDefault="007F7E33" w:rsidP="007F7E33">
            <w:pPr>
              <w:pStyle w:val="ListParagraph"/>
              <w:numPr>
                <w:ilvl w:val="0"/>
                <w:numId w:val="11"/>
              </w:numPr>
            </w:pPr>
          </w:p>
        </w:tc>
        <w:tc>
          <w:tcPr>
            <w:tcW w:w="825" w:type="dxa"/>
          </w:tcPr>
          <w:p w14:paraId="6F695297" w14:textId="77777777" w:rsidR="007F7E33" w:rsidRDefault="007F7E33" w:rsidP="0000473F"/>
        </w:tc>
        <w:tc>
          <w:tcPr>
            <w:tcW w:w="823" w:type="dxa"/>
          </w:tcPr>
          <w:p w14:paraId="36924FDC" w14:textId="77777777" w:rsidR="007F7E33" w:rsidRDefault="007F7E33" w:rsidP="0000473F"/>
        </w:tc>
        <w:tc>
          <w:tcPr>
            <w:tcW w:w="972" w:type="dxa"/>
          </w:tcPr>
          <w:p w14:paraId="260E7F11" w14:textId="77777777" w:rsidR="007F7E33" w:rsidRDefault="007F7E33" w:rsidP="0000473F"/>
        </w:tc>
        <w:tc>
          <w:tcPr>
            <w:tcW w:w="822" w:type="dxa"/>
          </w:tcPr>
          <w:p w14:paraId="152D8858" w14:textId="77777777" w:rsidR="007F7E33" w:rsidRDefault="007F7E33" w:rsidP="0000473F"/>
        </w:tc>
      </w:tr>
      <w:tr w:rsidR="007F7E33" w14:paraId="4480FD40" w14:textId="77777777" w:rsidTr="001D184B">
        <w:tc>
          <w:tcPr>
            <w:tcW w:w="5908" w:type="dxa"/>
          </w:tcPr>
          <w:p w14:paraId="64D88EDC" w14:textId="77777777" w:rsidR="007F7E33" w:rsidRDefault="007F7E33" w:rsidP="007F7E33">
            <w:pPr>
              <w:pStyle w:val="ListParagraph"/>
              <w:numPr>
                <w:ilvl w:val="0"/>
                <w:numId w:val="11"/>
              </w:numPr>
            </w:pPr>
          </w:p>
        </w:tc>
        <w:tc>
          <w:tcPr>
            <w:tcW w:w="825" w:type="dxa"/>
          </w:tcPr>
          <w:p w14:paraId="62ED8103" w14:textId="77777777" w:rsidR="007F7E33" w:rsidRDefault="007F7E33" w:rsidP="0000473F"/>
        </w:tc>
        <w:tc>
          <w:tcPr>
            <w:tcW w:w="823" w:type="dxa"/>
          </w:tcPr>
          <w:p w14:paraId="4C7B29EE" w14:textId="77777777" w:rsidR="007F7E33" w:rsidRDefault="007F7E33" w:rsidP="0000473F"/>
        </w:tc>
        <w:tc>
          <w:tcPr>
            <w:tcW w:w="972" w:type="dxa"/>
          </w:tcPr>
          <w:p w14:paraId="2C046122" w14:textId="77777777" w:rsidR="007F7E33" w:rsidRDefault="007F7E33" w:rsidP="0000473F"/>
        </w:tc>
        <w:tc>
          <w:tcPr>
            <w:tcW w:w="822" w:type="dxa"/>
          </w:tcPr>
          <w:p w14:paraId="3F0F2EBE" w14:textId="77777777" w:rsidR="007F7E33" w:rsidRDefault="007F7E33" w:rsidP="0000473F"/>
        </w:tc>
      </w:tr>
      <w:tr w:rsidR="007F7E33" w14:paraId="66C195FC" w14:textId="77777777" w:rsidTr="001D184B">
        <w:tc>
          <w:tcPr>
            <w:tcW w:w="5908" w:type="dxa"/>
          </w:tcPr>
          <w:p w14:paraId="64E11DE3" w14:textId="77777777" w:rsidR="007F7E33" w:rsidRDefault="007F7E33" w:rsidP="007F7E33">
            <w:pPr>
              <w:pStyle w:val="ListParagraph"/>
              <w:numPr>
                <w:ilvl w:val="0"/>
                <w:numId w:val="11"/>
              </w:numPr>
            </w:pPr>
          </w:p>
        </w:tc>
        <w:tc>
          <w:tcPr>
            <w:tcW w:w="825" w:type="dxa"/>
          </w:tcPr>
          <w:p w14:paraId="2B446775" w14:textId="77777777" w:rsidR="007F7E33" w:rsidRDefault="007F7E33" w:rsidP="0000473F"/>
        </w:tc>
        <w:tc>
          <w:tcPr>
            <w:tcW w:w="823" w:type="dxa"/>
          </w:tcPr>
          <w:p w14:paraId="7A41ACBF" w14:textId="77777777" w:rsidR="007F7E33" w:rsidRDefault="007F7E33" w:rsidP="0000473F"/>
        </w:tc>
        <w:tc>
          <w:tcPr>
            <w:tcW w:w="972" w:type="dxa"/>
          </w:tcPr>
          <w:p w14:paraId="448D12E6" w14:textId="77777777" w:rsidR="007F7E33" w:rsidRDefault="007F7E33" w:rsidP="0000473F"/>
        </w:tc>
        <w:tc>
          <w:tcPr>
            <w:tcW w:w="822" w:type="dxa"/>
          </w:tcPr>
          <w:p w14:paraId="731AD09A" w14:textId="77777777" w:rsidR="007F7E33" w:rsidRDefault="007F7E33" w:rsidP="0000473F"/>
        </w:tc>
      </w:tr>
      <w:tr w:rsidR="007F7E33" w14:paraId="23A267E5" w14:textId="77777777" w:rsidTr="001D184B">
        <w:tc>
          <w:tcPr>
            <w:tcW w:w="5908" w:type="dxa"/>
          </w:tcPr>
          <w:p w14:paraId="4C539894" w14:textId="77777777" w:rsidR="007F7E33" w:rsidRDefault="007F7E33" w:rsidP="007F7E33">
            <w:pPr>
              <w:pStyle w:val="ListParagraph"/>
              <w:numPr>
                <w:ilvl w:val="0"/>
                <w:numId w:val="11"/>
              </w:numPr>
            </w:pPr>
          </w:p>
        </w:tc>
        <w:tc>
          <w:tcPr>
            <w:tcW w:w="825" w:type="dxa"/>
          </w:tcPr>
          <w:p w14:paraId="3E11345E" w14:textId="77777777" w:rsidR="007F7E33" w:rsidRDefault="007F7E33" w:rsidP="0000473F"/>
        </w:tc>
        <w:tc>
          <w:tcPr>
            <w:tcW w:w="823" w:type="dxa"/>
          </w:tcPr>
          <w:p w14:paraId="3512C261" w14:textId="77777777" w:rsidR="007F7E33" w:rsidRDefault="007F7E33" w:rsidP="0000473F"/>
        </w:tc>
        <w:tc>
          <w:tcPr>
            <w:tcW w:w="972" w:type="dxa"/>
          </w:tcPr>
          <w:p w14:paraId="2BB7E0FA" w14:textId="77777777" w:rsidR="007F7E33" w:rsidRDefault="007F7E33" w:rsidP="0000473F"/>
        </w:tc>
        <w:tc>
          <w:tcPr>
            <w:tcW w:w="822" w:type="dxa"/>
          </w:tcPr>
          <w:p w14:paraId="483E9336" w14:textId="77777777" w:rsidR="007F7E33" w:rsidRDefault="007F7E33" w:rsidP="0000473F"/>
        </w:tc>
      </w:tr>
      <w:tr w:rsidR="007F7E33" w14:paraId="669FEA9E" w14:textId="77777777" w:rsidTr="001D184B">
        <w:tc>
          <w:tcPr>
            <w:tcW w:w="5908" w:type="dxa"/>
          </w:tcPr>
          <w:p w14:paraId="4A085B7D" w14:textId="77777777" w:rsidR="007F7E33" w:rsidRDefault="007F7E33" w:rsidP="007F7E33">
            <w:pPr>
              <w:pStyle w:val="ListParagraph"/>
              <w:numPr>
                <w:ilvl w:val="0"/>
                <w:numId w:val="11"/>
              </w:numPr>
            </w:pPr>
          </w:p>
        </w:tc>
        <w:tc>
          <w:tcPr>
            <w:tcW w:w="825" w:type="dxa"/>
          </w:tcPr>
          <w:p w14:paraId="3DAAB02A" w14:textId="77777777" w:rsidR="007F7E33" w:rsidRDefault="007F7E33" w:rsidP="0000473F"/>
        </w:tc>
        <w:tc>
          <w:tcPr>
            <w:tcW w:w="823" w:type="dxa"/>
          </w:tcPr>
          <w:p w14:paraId="5835085C" w14:textId="77777777" w:rsidR="007F7E33" w:rsidRDefault="007F7E33" w:rsidP="0000473F"/>
        </w:tc>
        <w:tc>
          <w:tcPr>
            <w:tcW w:w="972" w:type="dxa"/>
          </w:tcPr>
          <w:p w14:paraId="058E87BE" w14:textId="77777777" w:rsidR="007F7E33" w:rsidRDefault="007F7E33" w:rsidP="0000473F"/>
        </w:tc>
        <w:tc>
          <w:tcPr>
            <w:tcW w:w="822" w:type="dxa"/>
          </w:tcPr>
          <w:p w14:paraId="47FA4117" w14:textId="77777777" w:rsidR="007F7E33" w:rsidRDefault="007F7E33" w:rsidP="0000473F"/>
        </w:tc>
      </w:tr>
      <w:tr w:rsidR="007F7E33" w14:paraId="2988E69B" w14:textId="77777777" w:rsidTr="001D184B">
        <w:tc>
          <w:tcPr>
            <w:tcW w:w="5908" w:type="dxa"/>
          </w:tcPr>
          <w:p w14:paraId="406DB110" w14:textId="77777777" w:rsidR="007F7E33" w:rsidRDefault="007F7E33" w:rsidP="007F7E33">
            <w:pPr>
              <w:pStyle w:val="ListParagraph"/>
              <w:numPr>
                <w:ilvl w:val="0"/>
                <w:numId w:val="11"/>
              </w:numPr>
            </w:pPr>
          </w:p>
        </w:tc>
        <w:tc>
          <w:tcPr>
            <w:tcW w:w="825" w:type="dxa"/>
          </w:tcPr>
          <w:p w14:paraId="4B2E920C" w14:textId="77777777" w:rsidR="007F7E33" w:rsidRDefault="007F7E33" w:rsidP="0000473F"/>
        </w:tc>
        <w:tc>
          <w:tcPr>
            <w:tcW w:w="823" w:type="dxa"/>
          </w:tcPr>
          <w:p w14:paraId="54A5AB07" w14:textId="77777777" w:rsidR="007F7E33" w:rsidRDefault="007F7E33" w:rsidP="0000473F"/>
        </w:tc>
        <w:tc>
          <w:tcPr>
            <w:tcW w:w="972" w:type="dxa"/>
          </w:tcPr>
          <w:p w14:paraId="729F0F1F" w14:textId="77777777" w:rsidR="007F7E33" w:rsidRDefault="007F7E33" w:rsidP="0000473F"/>
        </w:tc>
        <w:tc>
          <w:tcPr>
            <w:tcW w:w="822" w:type="dxa"/>
          </w:tcPr>
          <w:p w14:paraId="5B140176" w14:textId="77777777" w:rsidR="007F7E33" w:rsidRDefault="007F7E33" w:rsidP="0000473F"/>
        </w:tc>
      </w:tr>
      <w:tr w:rsidR="007F7E33" w14:paraId="5BFE7B21" w14:textId="77777777" w:rsidTr="001D184B">
        <w:tc>
          <w:tcPr>
            <w:tcW w:w="5908" w:type="dxa"/>
          </w:tcPr>
          <w:p w14:paraId="4CD688ED" w14:textId="77777777" w:rsidR="007F7E33" w:rsidRDefault="007F7E33" w:rsidP="007F7E33">
            <w:pPr>
              <w:pStyle w:val="ListParagraph"/>
              <w:numPr>
                <w:ilvl w:val="0"/>
                <w:numId w:val="11"/>
              </w:numPr>
            </w:pPr>
          </w:p>
        </w:tc>
        <w:tc>
          <w:tcPr>
            <w:tcW w:w="825" w:type="dxa"/>
          </w:tcPr>
          <w:p w14:paraId="5D4FBB12" w14:textId="77777777" w:rsidR="007F7E33" w:rsidRDefault="007F7E33" w:rsidP="0000473F"/>
        </w:tc>
        <w:tc>
          <w:tcPr>
            <w:tcW w:w="823" w:type="dxa"/>
          </w:tcPr>
          <w:p w14:paraId="56C88C9C" w14:textId="77777777" w:rsidR="007F7E33" w:rsidRDefault="007F7E33" w:rsidP="0000473F"/>
        </w:tc>
        <w:tc>
          <w:tcPr>
            <w:tcW w:w="972" w:type="dxa"/>
          </w:tcPr>
          <w:p w14:paraId="66C72C2A" w14:textId="77777777" w:rsidR="007F7E33" w:rsidRDefault="007F7E33" w:rsidP="0000473F"/>
        </w:tc>
        <w:tc>
          <w:tcPr>
            <w:tcW w:w="822" w:type="dxa"/>
          </w:tcPr>
          <w:p w14:paraId="01F62BE4" w14:textId="77777777" w:rsidR="007F7E33" w:rsidRDefault="007F7E33" w:rsidP="0000473F"/>
        </w:tc>
      </w:tr>
      <w:tr w:rsidR="001D184B" w14:paraId="0A221A01" w14:textId="77777777" w:rsidTr="001D184B">
        <w:tc>
          <w:tcPr>
            <w:tcW w:w="5908" w:type="dxa"/>
          </w:tcPr>
          <w:p w14:paraId="72FE6D1B" w14:textId="77777777" w:rsidR="001D184B" w:rsidRDefault="001D184B" w:rsidP="007F7E33">
            <w:pPr>
              <w:pStyle w:val="ListParagraph"/>
              <w:numPr>
                <w:ilvl w:val="0"/>
                <w:numId w:val="11"/>
              </w:numPr>
            </w:pPr>
          </w:p>
        </w:tc>
        <w:tc>
          <w:tcPr>
            <w:tcW w:w="825" w:type="dxa"/>
          </w:tcPr>
          <w:p w14:paraId="25AC98CD" w14:textId="77777777" w:rsidR="001D184B" w:rsidRDefault="001D184B" w:rsidP="0000473F"/>
        </w:tc>
        <w:tc>
          <w:tcPr>
            <w:tcW w:w="823" w:type="dxa"/>
          </w:tcPr>
          <w:p w14:paraId="696EAAD7" w14:textId="77777777" w:rsidR="001D184B" w:rsidRDefault="001D184B" w:rsidP="0000473F"/>
        </w:tc>
        <w:tc>
          <w:tcPr>
            <w:tcW w:w="972" w:type="dxa"/>
          </w:tcPr>
          <w:p w14:paraId="559CE70D" w14:textId="77777777" w:rsidR="001D184B" w:rsidRDefault="001D184B" w:rsidP="0000473F"/>
        </w:tc>
        <w:tc>
          <w:tcPr>
            <w:tcW w:w="822" w:type="dxa"/>
          </w:tcPr>
          <w:p w14:paraId="7F58BB9B" w14:textId="77777777" w:rsidR="001D184B" w:rsidRDefault="001D184B" w:rsidP="0000473F"/>
        </w:tc>
      </w:tr>
      <w:tr w:rsidR="001D184B" w14:paraId="47B721E4" w14:textId="77777777" w:rsidTr="001D184B">
        <w:tc>
          <w:tcPr>
            <w:tcW w:w="5908" w:type="dxa"/>
          </w:tcPr>
          <w:p w14:paraId="5A2B2611" w14:textId="77777777" w:rsidR="001D184B" w:rsidRDefault="001D184B" w:rsidP="007F7E33">
            <w:pPr>
              <w:pStyle w:val="ListParagraph"/>
              <w:numPr>
                <w:ilvl w:val="0"/>
                <w:numId w:val="11"/>
              </w:numPr>
            </w:pPr>
          </w:p>
        </w:tc>
        <w:tc>
          <w:tcPr>
            <w:tcW w:w="825" w:type="dxa"/>
          </w:tcPr>
          <w:p w14:paraId="44604613" w14:textId="77777777" w:rsidR="001D184B" w:rsidRDefault="001D184B" w:rsidP="0000473F"/>
        </w:tc>
        <w:tc>
          <w:tcPr>
            <w:tcW w:w="823" w:type="dxa"/>
          </w:tcPr>
          <w:p w14:paraId="3C6D0FF5" w14:textId="77777777" w:rsidR="001D184B" w:rsidRDefault="001D184B" w:rsidP="0000473F"/>
        </w:tc>
        <w:tc>
          <w:tcPr>
            <w:tcW w:w="972" w:type="dxa"/>
          </w:tcPr>
          <w:p w14:paraId="3F0A07AA" w14:textId="77777777" w:rsidR="001D184B" w:rsidRDefault="001D184B" w:rsidP="0000473F"/>
        </w:tc>
        <w:tc>
          <w:tcPr>
            <w:tcW w:w="822" w:type="dxa"/>
          </w:tcPr>
          <w:p w14:paraId="7ED4E08B" w14:textId="77777777" w:rsidR="001D184B" w:rsidRDefault="001D184B" w:rsidP="0000473F"/>
        </w:tc>
      </w:tr>
      <w:tr w:rsidR="001D184B" w14:paraId="6BCC0FBC" w14:textId="77777777" w:rsidTr="001D184B">
        <w:tc>
          <w:tcPr>
            <w:tcW w:w="5908" w:type="dxa"/>
          </w:tcPr>
          <w:p w14:paraId="5F2F36F5" w14:textId="77777777" w:rsidR="001D184B" w:rsidRDefault="001D184B" w:rsidP="007F7E33">
            <w:pPr>
              <w:pStyle w:val="ListParagraph"/>
              <w:numPr>
                <w:ilvl w:val="0"/>
                <w:numId w:val="11"/>
              </w:numPr>
            </w:pPr>
          </w:p>
        </w:tc>
        <w:tc>
          <w:tcPr>
            <w:tcW w:w="825" w:type="dxa"/>
          </w:tcPr>
          <w:p w14:paraId="315C3164" w14:textId="77777777" w:rsidR="001D184B" w:rsidRDefault="001D184B" w:rsidP="0000473F"/>
        </w:tc>
        <w:tc>
          <w:tcPr>
            <w:tcW w:w="823" w:type="dxa"/>
          </w:tcPr>
          <w:p w14:paraId="38DFA1BF" w14:textId="77777777" w:rsidR="001D184B" w:rsidRDefault="001D184B" w:rsidP="0000473F"/>
        </w:tc>
        <w:tc>
          <w:tcPr>
            <w:tcW w:w="972" w:type="dxa"/>
          </w:tcPr>
          <w:p w14:paraId="764CDCBF" w14:textId="77777777" w:rsidR="001D184B" w:rsidRDefault="001D184B" w:rsidP="0000473F"/>
        </w:tc>
        <w:tc>
          <w:tcPr>
            <w:tcW w:w="822" w:type="dxa"/>
          </w:tcPr>
          <w:p w14:paraId="7DBD8CB6" w14:textId="77777777" w:rsidR="001D184B" w:rsidRDefault="001D184B" w:rsidP="0000473F"/>
        </w:tc>
      </w:tr>
      <w:tr w:rsidR="001D184B" w14:paraId="55D11E00" w14:textId="77777777" w:rsidTr="001D184B">
        <w:tc>
          <w:tcPr>
            <w:tcW w:w="5908" w:type="dxa"/>
          </w:tcPr>
          <w:p w14:paraId="4E2BF639" w14:textId="77777777" w:rsidR="001D184B" w:rsidRDefault="001D184B" w:rsidP="007F7E33">
            <w:pPr>
              <w:pStyle w:val="ListParagraph"/>
              <w:numPr>
                <w:ilvl w:val="0"/>
                <w:numId w:val="11"/>
              </w:numPr>
            </w:pPr>
          </w:p>
        </w:tc>
        <w:tc>
          <w:tcPr>
            <w:tcW w:w="825" w:type="dxa"/>
          </w:tcPr>
          <w:p w14:paraId="0791CA44" w14:textId="77777777" w:rsidR="001D184B" w:rsidRDefault="001D184B" w:rsidP="0000473F"/>
        </w:tc>
        <w:tc>
          <w:tcPr>
            <w:tcW w:w="823" w:type="dxa"/>
          </w:tcPr>
          <w:p w14:paraId="7F095935" w14:textId="77777777" w:rsidR="001D184B" w:rsidRDefault="001D184B" w:rsidP="0000473F"/>
        </w:tc>
        <w:tc>
          <w:tcPr>
            <w:tcW w:w="972" w:type="dxa"/>
          </w:tcPr>
          <w:p w14:paraId="24B04389" w14:textId="77777777" w:rsidR="001D184B" w:rsidRDefault="001D184B" w:rsidP="0000473F"/>
        </w:tc>
        <w:tc>
          <w:tcPr>
            <w:tcW w:w="822" w:type="dxa"/>
          </w:tcPr>
          <w:p w14:paraId="191BAD39" w14:textId="77777777" w:rsidR="001D184B" w:rsidRDefault="001D184B" w:rsidP="0000473F"/>
        </w:tc>
      </w:tr>
      <w:tr w:rsidR="001D184B" w14:paraId="00790EF1" w14:textId="77777777" w:rsidTr="001D184B">
        <w:tc>
          <w:tcPr>
            <w:tcW w:w="5908" w:type="dxa"/>
          </w:tcPr>
          <w:p w14:paraId="1E2633C9" w14:textId="77777777" w:rsidR="001D184B" w:rsidRDefault="001D184B" w:rsidP="007F7E33">
            <w:pPr>
              <w:pStyle w:val="ListParagraph"/>
              <w:numPr>
                <w:ilvl w:val="0"/>
                <w:numId w:val="11"/>
              </w:numPr>
            </w:pPr>
          </w:p>
        </w:tc>
        <w:tc>
          <w:tcPr>
            <w:tcW w:w="825" w:type="dxa"/>
          </w:tcPr>
          <w:p w14:paraId="3A9D5D78" w14:textId="77777777" w:rsidR="001D184B" w:rsidRDefault="001D184B" w:rsidP="0000473F"/>
        </w:tc>
        <w:tc>
          <w:tcPr>
            <w:tcW w:w="823" w:type="dxa"/>
          </w:tcPr>
          <w:p w14:paraId="421787F4" w14:textId="77777777" w:rsidR="001D184B" w:rsidRDefault="001D184B" w:rsidP="0000473F"/>
        </w:tc>
        <w:tc>
          <w:tcPr>
            <w:tcW w:w="972" w:type="dxa"/>
          </w:tcPr>
          <w:p w14:paraId="1BC780CC" w14:textId="77777777" w:rsidR="001D184B" w:rsidRDefault="001D184B" w:rsidP="0000473F"/>
        </w:tc>
        <w:tc>
          <w:tcPr>
            <w:tcW w:w="822" w:type="dxa"/>
          </w:tcPr>
          <w:p w14:paraId="4FA4CDD4" w14:textId="77777777" w:rsidR="001D184B" w:rsidRDefault="001D184B" w:rsidP="0000473F"/>
        </w:tc>
      </w:tr>
    </w:tbl>
    <w:p w14:paraId="3A21AF2F" w14:textId="4704F241" w:rsidR="00ED5F92" w:rsidRDefault="00ED5F92" w:rsidP="00E91F9B"/>
    <w:p w14:paraId="00192853" w14:textId="77777777" w:rsidR="00C75766" w:rsidRDefault="00C75766">
      <w:r>
        <w:br w:type="page"/>
      </w:r>
    </w:p>
    <w:p w14:paraId="57FBACB5" w14:textId="1704759F" w:rsidR="00C75766" w:rsidRDefault="00AA2FEC" w:rsidP="00C75766">
      <w:r>
        <w:lastRenderedPageBreak/>
        <w:t>Course Number</w:t>
      </w:r>
      <w:r w:rsidR="00C75766">
        <w:t xml:space="preserve"> Reviewed </w:t>
      </w:r>
      <w:r w:rsidR="002934E4">
        <w:tab/>
      </w:r>
      <w:r w:rsidR="00C75766">
        <w:t>___________________________________________</w:t>
      </w:r>
    </w:p>
    <w:p w14:paraId="29E41224" w14:textId="2021BBB9" w:rsidR="00C75766" w:rsidRDefault="00C75766" w:rsidP="00C75766">
      <w:r>
        <w:t>Committee</w:t>
      </w:r>
      <w:r>
        <w:tab/>
      </w:r>
      <w:r>
        <w:tab/>
      </w:r>
      <w:r w:rsidR="002934E4">
        <w:tab/>
        <w:t>___________________________________________</w:t>
      </w:r>
    </w:p>
    <w:p w14:paraId="6D1D83C0" w14:textId="3E28E147" w:rsidR="00C75766" w:rsidRDefault="00C75766" w:rsidP="00C75766">
      <w:r>
        <w:t xml:space="preserve">Reviewer Name </w:t>
      </w:r>
      <w:r>
        <w:tab/>
        <w:t xml:space="preserve"> </w:t>
      </w:r>
      <w:r w:rsidR="002934E4">
        <w:tab/>
      </w:r>
      <w:r>
        <w:t xml:space="preserve"> ___________________________________________</w:t>
      </w:r>
    </w:p>
    <w:p w14:paraId="78B197C0" w14:textId="77777777" w:rsidR="00F7655B" w:rsidRDefault="00F7655B" w:rsidP="00C75766"/>
    <w:tbl>
      <w:tblPr>
        <w:tblStyle w:val="TableGrid"/>
        <w:tblW w:w="0" w:type="auto"/>
        <w:tblLook w:val="04A0" w:firstRow="1" w:lastRow="0" w:firstColumn="1" w:lastColumn="0" w:noHBand="0" w:noVBand="1"/>
      </w:tblPr>
      <w:tblGrid>
        <w:gridCol w:w="5908"/>
        <w:gridCol w:w="825"/>
        <w:gridCol w:w="823"/>
        <w:gridCol w:w="972"/>
        <w:gridCol w:w="822"/>
      </w:tblGrid>
      <w:tr w:rsidR="00440F88" w14:paraId="041DC8DD" w14:textId="77777777" w:rsidTr="0000473F">
        <w:tc>
          <w:tcPr>
            <w:tcW w:w="9350" w:type="dxa"/>
            <w:gridSpan w:val="5"/>
            <w:vAlign w:val="center"/>
          </w:tcPr>
          <w:p w14:paraId="3658B4D3" w14:textId="77777777" w:rsidR="00440F88" w:rsidRPr="009505CC" w:rsidRDefault="00440F88" w:rsidP="0000473F">
            <w:pPr>
              <w:jc w:val="center"/>
              <w:rPr>
                <w:b/>
              </w:rPr>
            </w:pPr>
            <w:r w:rsidRPr="009505CC">
              <w:rPr>
                <w:b/>
              </w:rPr>
              <w:t>School Committee - Course Review</w:t>
            </w:r>
          </w:p>
        </w:tc>
      </w:tr>
      <w:tr w:rsidR="00440F88" w14:paraId="541D5F16" w14:textId="77777777" w:rsidTr="0000473F">
        <w:tc>
          <w:tcPr>
            <w:tcW w:w="5908" w:type="dxa"/>
          </w:tcPr>
          <w:p w14:paraId="05AF8155" w14:textId="77777777" w:rsidR="00440F88" w:rsidRPr="009505CC" w:rsidRDefault="00440F88" w:rsidP="0000473F">
            <w:pPr>
              <w:rPr>
                <w:b/>
              </w:rPr>
            </w:pPr>
            <w:r w:rsidRPr="009505CC">
              <w:rPr>
                <w:b/>
              </w:rPr>
              <w:t>For consideration…</w:t>
            </w:r>
          </w:p>
        </w:tc>
        <w:tc>
          <w:tcPr>
            <w:tcW w:w="825" w:type="dxa"/>
          </w:tcPr>
          <w:p w14:paraId="39015273" w14:textId="77777777" w:rsidR="00440F88" w:rsidRPr="009505CC" w:rsidRDefault="00440F88" w:rsidP="0000473F">
            <w:pPr>
              <w:rPr>
                <w:b/>
              </w:rPr>
            </w:pPr>
            <w:r w:rsidRPr="009505CC">
              <w:rPr>
                <w:b/>
              </w:rPr>
              <w:t>Yes</w:t>
            </w:r>
          </w:p>
        </w:tc>
        <w:tc>
          <w:tcPr>
            <w:tcW w:w="823" w:type="dxa"/>
          </w:tcPr>
          <w:p w14:paraId="02C4E4F1" w14:textId="77777777" w:rsidR="00440F88" w:rsidRPr="009505CC" w:rsidRDefault="00440F88" w:rsidP="0000473F">
            <w:pPr>
              <w:rPr>
                <w:b/>
              </w:rPr>
            </w:pPr>
            <w:r w:rsidRPr="009505CC">
              <w:rPr>
                <w:b/>
              </w:rPr>
              <w:t xml:space="preserve">No </w:t>
            </w:r>
          </w:p>
        </w:tc>
        <w:tc>
          <w:tcPr>
            <w:tcW w:w="972" w:type="dxa"/>
          </w:tcPr>
          <w:p w14:paraId="568F98E3" w14:textId="77777777" w:rsidR="00440F88" w:rsidRPr="009505CC" w:rsidRDefault="00440F88" w:rsidP="0000473F">
            <w:pPr>
              <w:rPr>
                <w:b/>
              </w:rPr>
            </w:pPr>
            <w:r w:rsidRPr="009505CC">
              <w:rPr>
                <w:b/>
              </w:rPr>
              <w:t>Partially</w:t>
            </w:r>
          </w:p>
        </w:tc>
        <w:tc>
          <w:tcPr>
            <w:tcW w:w="822" w:type="dxa"/>
          </w:tcPr>
          <w:p w14:paraId="5DE9242B" w14:textId="77777777" w:rsidR="00440F88" w:rsidRPr="009505CC" w:rsidRDefault="00440F88" w:rsidP="0000473F">
            <w:pPr>
              <w:rPr>
                <w:b/>
              </w:rPr>
            </w:pPr>
            <w:r w:rsidRPr="009505CC">
              <w:rPr>
                <w:b/>
              </w:rPr>
              <w:t>N/A</w:t>
            </w:r>
          </w:p>
        </w:tc>
      </w:tr>
      <w:tr w:rsidR="00440F88" w14:paraId="3ED145E6" w14:textId="77777777" w:rsidTr="0000473F">
        <w:tc>
          <w:tcPr>
            <w:tcW w:w="5908" w:type="dxa"/>
          </w:tcPr>
          <w:p w14:paraId="05D5A431" w14:textId="77777777" w:rsidR="00440F88" w:rsidRDefault="00440F88" w:rsidP="00440F88">
            <w:pPr>
              <w:pStyle w:val="ListParagraph"/>
              <w:numPr>
                <w:ilvl w:val="0"/>
                <w:numId w:val="12"/>
              </w:numPr>
            </w:pPr>
            <w:r>
              <w:t xml:space="preserve">Does the program request include all the appropriate attached documents? </w:t>
            </w:r>
          </w:p>
          <w:p w14:paraId="70088D11" w14:textId="77777777" w:rsidR="00440F88" w:rsidRDefault="00440F88" w:rsidP="00440F88">
            <w:pPr>
              <w:pStyle w:val="ListParagraph"/>
              <w:numPr>
                <w:ilvl w:val="1"/>
                <w:numId w:val="12"/>
              </w:numPr>
            </w:pPr>
            <w:r>
              <w:t>Syllabus that reflects student learning outcomes for the course, evaluation methods, and general course activities and content coverage.</w:t>
            </w:r>
          </w:p>
          <w:p w14:paraId="1318B7E5" w14:textId="77777777" w:rsidR="00440F88" w:rsidRDefault="00440F88" w:rsidP="00440F88">
            <w:pPr>
              <w:pStyle w:val="ListParagraph"/>
              <w:numPr>
                <w:ilvl w:val="1"/>
                <w:numId w:val="12"/>
              </w:numPr>
            </w:pPr>
            <w:r>
              <w:t>Requests for New Program or Change in Existing Program documentation related to the course</w:t>
            </w:r>
          </w:p>
          <w:p w14:paraId="36538344" w14:textId="77777777" w:rsidR="00440F88" w:rsidRDefault="00440F88" w:rsidP="0000473F">
            <w:r w:rsidRPr="00BC428C">
              <w:rPr>
                <w:i/>
                <w:iCs/>
                <w:sz w:val="20"/>
                <w:szCs w:val="20"/>
              </w:rPr>
              <w:t>Failure to include all the documents fully completed should result in sending the Request back to the originator for further development.</w:t>
            </w:r>
          </w:p>
        </w:tc>
        <w:tc>
          <w:tcPr>
            <w:tcW w:w="825" w:type="dxa"/>
          </w:tcPr>
          <w:p w14:paraId="3CDF8E96" w14:textId="77777777" w:rsidR="00440F88" w:rsidRDefault="00440F88" w:rsidP="0000473F"/>
        </w:tc>
        <w:tc>
          <w:tcPr>
            <w:tcW w:w="823" w:type="dxa"/>
          </w:tcPr>
          <w:p w14:paraId="676DE3E3" w14:textId="77777777" w:rsidR="00440F88" w:rsidRDefault="00440F88" w:rsidP="0000473F"/>
        </w:tc>
        <w:tc>
          <w:tcPr>
            <w:tcW w:w="972" w:type="dxa"/>
          </w:tcPr>
          <w:p w14:paraId="7DCC5BAB" w14:textId="77777777" w:rsidR="00440F88" w:rsidRDefault="00440F88" w:rsidP="0000473F"/>
        </w:tc>
        <w:tc>
          <w:tcPr>
            <w:tcW w:w="822" w:type="dxa"/>
          </w:tcPr>
          <w:p w14:paraId="23E5B804" w14:textId="77777777" w:rsidR="00440F88" w:rsidRDefault="00440F88" w:rsidP="0000473F"/>
        </w:tc>
      </w:tr>
      <w:tr w:rsidR="00440F88" w14:paraId="22DD97A7" w14:textId="77777777" w:rsidTr="0000473F">
        <w:tc>
          <w:tcPr>
            <w:tcW w:w="5908" w:type="dxa"/>
          </w:tcPr>
          <w:p w14:paraId="7D73573A" w14:textId="77777777" w:rsidR="00440F88" w:rsidRDefault="00440F88" w:rsidP="00440F88">
            <w:pPr>
              <w:pStyle w:val="ListParagraph"/>
              <w:numPr>
                <w:ilvl w:val="0"/>
                <w:numId w:val="12"/>
              </w:numPr>
            </w:pPr>
            <w:r>
              <w:t xml:space="preserve">Is the information presented in the request form and additional documentation consistent and accurate?  </w:t>
            </w:r>
          </w:p>
        </w:tc>
        <w:tc>
          <w:tcPr>
            <w:tcW w:w="825" w:type="dxa"/>
          </w:tcPr>
          <w:p w14:paraId="4CE641A2" w14:textId="77777777" w:rsidR="00440F88" w:rsidRDefault="00440F88" w:rsidP="0000473F"/>
        </w:tc>
        <w:tc>
          <w:tcPr>
            <w:tcW w:w="823" w:type="dxa"/>
          </w:tcPr>
          <w:p w14:paraId="3870BD8B" w14:textId="77777777" w:rsidR="00440F88" w:rsidRDefault="00440F88" w:rsidP="0000473F"/>
        </w:tc>
        <w:tc>
          <w:tcPr>
            <w:tcW w:w="972" w:type="dxa"/>
          </w:tcPr>
          <w:p w14:paraId="5824413B" w14:textId="77777777" w:rsidR="00440F88" w:rsidRDefault="00440F88" w:rsidP="0000473F"/>
        </w:tc>
        <w:tc>
          <w:tcPr>
            <w:tcW w:w="822" w:type="dxa"/>
          </w:tcPr>
          <w:p w14:paraId="01E75612" w14:textId="77777777" w:rsidR="00440F88" w:rsidRDefault="00440F88" w:rsidP="0000473F"/>
        </w:tc>
      </w:tr>
      <w:tr w:rsidR="00440F88" w14:paraId="218A0F98" w14:textId="77777777" w:rsidTr="0000473F">
        <w:tc>
          <w:tcPr>
            <w:tcW w:w="5908" w:type="dxa"/>
          </w:tcPr>
          <w:p w14:paraId="2A0FB478" w14:textId="77777777" w:rsidR="00440F88" w:rsidRDefault="00440F88" w:rsidP="00440F88">
            <w:pPr>
              <w:pStyle w:val="ListParagraph"/>
              <w:numPr>
                <w:ilvl w:val="0"/>
                <w:numId w:val="12"/>
              </w:numPr>
            </w:pPr>
            <w:r>
              <w:t xml:space="preserve">Does the author answer all the questions posed on the request form sections thoroughly?  </w:t>
            </w:r>
          </w:p>
          <w:p w14:paraId="378B1F0F" w14:textId="77777777" w:rsidR="00440F88" w:rsidRPr="005171B2" w:rsidRDefault="00440F88" w:rsidP="0000473F">
            <w:pPr>
              <w:rPr>
                <w:i/>
                <w:iCs/>
                <w:sz w:val="20"/>
                <w:szCs w:val="20"/>
              </w:rPr>
            </w:pPr>
            <w:r w:rsidRPr="005171B2">
              <w:rPr>
                <w:i/>
                <w:iCs/>
                <w:sz w:val="20"/>
                <w:szCs w:val="20"/>
              </w:rPr>
              <w:t>Failure to answer all the questions or provide sufficient information to make an informed judgment should result in sending the Request back to the originator for further development.</w:t>
            </w:r>
          </w:p>
        </w:tc>
        <w:tc>
          <w:tcPr>
            <w:tcW w:w="825" w:type="dxa"/>
          </w:tcPr>
          <w:p w14:paraId="6F335684" w14:textId="77777777" w:rsidR="00440F88" w:rsidRDefault="00440F88" w:rsidP="0000473F"/>
        </w:tc>
        <w:tc>
          <w:tcPr>
            <w:tcW w:w="823" w:type="dxa"/>
          </w:tcPr>
          <w:p w14:paraId="1F8AFE84" w14:textId="77777777" w:rsidR="00440F88" w:rsidRDefault="00440F88" w:rsidP="0000473F"/>
        </w:tc>
        <w:tc>
          <w:tcPr>
            <w:tcW w:w="972" w:type="dxa"/>
          </w:tcPr>
          <w:p w14:paraId="3252CB78" w14:textId="77777777" w:rsidR="00440F88" w:rsidRDefault="00440F88" w:rsidP="0000473F"/>
        </w:tc>
        <w:tc>
          <w:tcPr>
            <w:tcW w:w="822" w:type="dxa"/>
          </w:tcPr>
          <w:p w14:paraId="2D54994E" w14:textId="77777777" w:rsidR="00440F88" w:rsidRDefault="00440F88" w:rsidP="0000473F"/>
        </w:tc>
      </w:tr>
      <w:tr w:rsidR="00440F88" w14:paraId="39298384" w14:textId="77777777" w:rsidTr="0000473F">
        <w:tc>
          <w:tcPr>
            <w:tcW w:w="5908" w:type="dxa"/>
          </w:tcPr>
          <w:p w14:paraId="4884EDEB" w14:textId="77777777" w:rsidR="00440F88" w:rsidRDefault="00440F88" w:rsidP="00440F88">
            <w:pPr>
              <w:pStyle w:val="ListParagraph"/>
              <w:numPr>
                <w:ilvl w:val="0"/>
                <w:numId w:val="12"/>
              </w:numPr>
            </w:pPr>
            <w:r>
              <w:t>Does the course request meet the School’s goals and objectives?</w:t>
            </w:r>
          </w:p>
        </w:tc>
        <w:tc>
          <w:tcPr>
            <w:tcW w:w="825" w:type="dxa"/>
          </w:tcPr>
          <w:p w14:paraId="2EA836F3" w14:textId="77777777" w:rsidR="00440F88" w:rsidRDefault="00440F88" w:rsidP="0000473F"/>
        </w:tc>
        <w:tc>
          <w:tcPr>
            <w:tcW w:w="823" w:type="dxa"/>
          </w:tcPr>
          <w:p w14:paraId="0650D54F" w14:textId="77777777" w:rsidR="00440F88" w:rsidRDefault="00440F88" w:rsidP="0000473F"/>
        </w:tc>
        <w:tc>
          <w:tcPr>
            <w:tcW w:w="972" w:type="dxa"/>
          </w:tcPr>
          <w:p w14:paraId="6613E0AF" w14:textId="77777777" w:rsidR="00440F88" w:rsidRDefault="00440F88" w:rsidP="0000473F"/>
        </w:tc>
        <w:tc>
          <w:tcPr>
            <w:tcW w:w="822" w:type="dxa"/>
          </w:tcPr>
          <w:p w14:paraId="239F8121" w14:textId="77777777" w:rsidR="00440F88" w:rsidRDefault="00440F88" w:rsidP="0000473F"/>
        </w:tc>
      </w:tr>
      <w:tr w:rsidR="00440F88" w14:paraId="3EF60F17" w14:textId="77777777" w:rsidTr="0000473F">
        <w:tc>
          <w:tcPr>
            <w:tcW w:w="5908" w:type="dxa"/>
          </w:tcPr>
          <w:p w14:paraId="08A71F18" w14:textId="77777777" w:rsidR="00440F88" w:rsidRDefault="00440F88" w:rsidP="00440F88">
            <w:pPr>
              <w:pStyle w:val="ListParagraph"/>
              <w:numPr>
                <w:ilvl w:val="0"/>
                <w:numId w:val="12"/>
              </w:numPr>
            </w:pPr>
            <w:r>
              <w:t>Does the request include data or information that supports the need for the new course or change in an existing course?</w:t>
            </w:r>
          </w:p>
          <w:p w14:paraId="0E60A1C8" w14:textId="77777777" w:rsidR="00440F88" w:rsidRPr="00DC4352" w:rsidRDefault="00440F88" w:rsidP="0000473F">
            <w:pPr>
              <w:rPr>
                <w:i/>
                <w:iCs/>
                <w:sz w:val="20"/>
                <w:szCs w:val="20"/>
              </w:rPr>
            </w:pPr>
            <w:r w:rsidRPr="00DC4352">
              <w:rPr>
                <w:i/>
                <w:iCs/>
                <w:sz w:val="20"/>
                <w:szCs w:val="20"/>
              </w:rPr>
              <w:t>Failure to answer all the questions or provide sufficient information to make an informed judgment should result in sending the Request back to the originator for further development.</w:t>
            </w:r>
          </w:p>
        </w:tc>
        <w:tc>
          <w:tcPr>
            <w:tcW w:w="825" w:type="dxa"/>
          </w:tcPr>
          <w:p w14:paraId="2C2B22C4" w14:textId="77777777" w:rsidR="00440F88" w:rsidRDefault="00440F88" w:rsidP="0000473F"/>
        </w:tc>
        <w:tc>
          <w:tcPr>
            <w:tcW w:w="823" w:type="dxa"/>
          </w:tcPr>
          <w:p w14:paraId="0DE17A05" w14:textId="77777777" w:rsidR="00440F88" w:rsidRDefault="00440F88" w:rsidP="0000473F"/>
        </w:tc>
        <w:tc>
          <w:tcPr>
            <w:tcW w:w="972" w:type="dxa"/>
          </w:tcPr>
          <w:p w14:paraId="1E12C9DD" w14:textId="77777777" w:rsidR="00440F88" w:rsidRDefault="00440F88" w:rsidP="0000473F"/>
        </w:tc>
        <w:tc>
          <w:tcPr>
            <w:tcW w:w="822" w:type="dxa"/>
          </w:tcPr>
          <w:p w14:paraId="51D6F807" w14:textId="77777777" w:rsidR="00440F88" w:rsidRDefault="00440F88" w:rsidP="0000473F"/>
        </w:tc>
      </w:tr>
      <w:tr w:rsidR="00440F88" w14:paraId="47BCF08B" w14:textId="77777777" w:rsidTr="0000473F">
        <w:tc>
          <w:tcPr>
            <w:tcW w:w="5908" w:type="dxa"/>
          </w:tcPr>
          <w:p w14:paraId="00ADCA70" w14:textId="77777777" w:rsidR="00440F88" w:rsidRDefault="00440F88" w:rsidP="00440F88">
            <w:pPr>
              <w:pStyle w:val="ListParagraph"/>
              <w:numPr>
                <w:ilvl w:val="0"/>
                <w:numId w:val="12"/>
              </w:numPr>
            </w:pPr>
            <w:r>
              <w:t>Is it clear how the course contributes to the program of study?</w:t>
            </w:r>
          </w:p>
        </w:tc>
        <w:tc>
          <w:tcPr>
            <w:tcW w:w="825" w:type="dxa"/>
          </w:tcPr>
          <w:p w14:paraId="263BDF70" w14:textId="77777777" w:rsidR="00440F88" w:rsidRDefault="00440F88" w:rsidP="0000473F"/>
        </w:tc>
        <w:tc>
          <w:tcPr>
            <w:tcW w:w="823" w:type="dxa"/>
          </w:tcPr>
          <w:p w14:paraId="61F7A0BB" w14:textId="77777777" w:rsidR="00440F88" w:rsidRDefault="00440F88" w:rsidP="0000473F"/>
        </w:tc>
        <w:tc>
          <w:tcPr>
            <w:tcW w:w="972" w:type="dxa"/>
          </w:tcPr>
          <w:p w14:paraId="73DE117E" w14:textId="77777777" w:rsidR="00440F88" w:rsidRDefault="00440F88" w:rsidP="0000473F"/>
        </w:tc>
        <w:tc>
          <w:tcPr>
            <w:tcW w:w="822" w:type="dxa"/>
          </w:tcPr>
          <w:p w14:paraId="2951F1FB" w14:textId="77777777" w:rsidR="00440F88" w:rsidRDefault="00440F88" w:rsidP="0000473F"/>
        </w:tc>
      </w:tr>
      <w:tr w:rsidR="00440F88" w14:paraId="1E9824AD" w14:textId="77777777" w:rsidTr="0000473F">
        <w:tc>
          <w:tcPr>
            <w:tcW w:w="5908" w:type="dxa"/>
          </w:tcPr>
          <w:p w14:paraId="3664CD7A" w14:textId="77777777" w:rsidR="00440F88" w:rsidRDefault="00440F88" w:rsidP="00440F88">
            <w:pPr>
              <w:pStyle w:val="ListParagraph"/>
              <w:numPr>
                <w:ilvl w:val="0"/>
                <w:numId w:val="12"/>
              </w:numPr>
            </w:pPr>
            <w:r>
              <w:t>Are resources available to support the course? (i.e., funding for faculty, space, library, IT resources, etc.)</w:t>
            </w:r>
          </w:p>
        </w:tc>
        <w:tc>
          <w:tcPr>
            <w:tcW w:w="825" w:type="dxa"/>
          </w:tcPr>
          <w:p w14:paraId="542B9803" w14:textId="77777777" w:rsidR="00440F88" w:rsidRDefault="00440F88" w:rsidP="0000473F"/>
        </w:tc>
        <w:tc>
          <w:tcPr>
            <w:tcW w:w="823" w:type="dxa"/>
          </w:tcPr>
          <w:p w14:paraId="27738B00" w14:textId="77777777" w:rsidR="00440F88" w:rsidRDefault="00440F88" w:rsidP="0000473F"/>
        </w:tc>
        <w:tc>
          <w:tcPr>
            <w:tcW w:w="972" w:type="dxa"/>
          </w:tcPr>
          <w:p w14:paraId="16A845A9" w14:textId="77777777" w:rsidR="00440F88" w:rsidRDefault="00440F88" w:rsidP="0000473F"/>
        </w:tc>
        <w:tc>
          <w:tcPr>
            <w:tcW w:w="822" w:type="dxa"/>
          </w:tcPr>
          <w:p w14:paraId="508522E2" w14:textId="77777777" w:rsidR="00440F88" w:rsidRDefault="00440F88" w:rsidP="0000473F"/>
        </w:tc>
      </w:tr>
      <w:tr w:rsidR="00440F88" w14:paraId="47B93F65" w14:textId="77777777" w:rsidTr="0000473F">
        <w:tc>
          <w:tcPr>
            <w:tcW w:w="5908" w:type="dxa"/>
          </w:tcPr>
          <w:p w14:paraId="4DC3BBE4" w14:textId="77777777" w:rsidR="00440F88" w:rsidRDefault="00440F88" w:rsidP="00440F88">
            <w:pPr>
              <w:pStyle w:val="ListParagraph"/>
              <w:numPr>
                <w:ilvl w:val="0"/>
                <w:numId w:val="12"/>
              </w:numPr>
            </w:pPr>
            <w:r>
              <w:t>Has there been consultation with other departments on campus to determine if there would be an impact on their programs or course offerings or other possible concerns because of this new course or change in an existing course? Any benefits/possibilities of collaboration across departments or divisions?</w:t>
            </w:r>
          </w:p>
        </w:tc>
        <w:tc>
          <w:tcPr>
            <w:tcW w:w="825" w:type="dxa"/>
          </w:tcPr>
          <w:p w14:paraId="690BF8C3" w14:textId="77777777" w:rsidR="00440F88" w:rsidRDefault="00440F88" w:rsidP="0000473F"/>
        </w:tc>
        <w:tc>
          <w:tcPr>
            <w:tcW w:w="823" w:type="dxa"/>
          </w:tcPr>
          <w:p w14:paraId="0B533001" w14:textId="77777777" w:rsidR="00440F88" w:rsidRDefault="00440F88" w:rsidP="0000473F"/>
        </w:tc>
        <w:tc>
          <w:tcPr>
            <w:tcW w:w="972" w:type="dxa"/>
          </w:tcPr>
          <w:p w14:paraId="11653DB4" w14:textId="77777777" w:rsidR="00440F88" w:rsidRDefault="00440F88" w:rsidP="0000473F"/>
        </w:tc>
        <w:tc>
          <w:tcPr>
            <w:tcW w:w="822" w:type="dxa"/>
          </w:tcPr>
          <w:p w14:paraId="73FCE3BA" w14:textId="77777777" w:rsidR="00440F88" w:rsidRDefault="00440F88" w:rsidP="0000473F"/>
        </w:tc>
      </w:tr>
      <w:tr w:rsidR="00440F88" w14:paraId="6767745F" w14:textId="77777777" w:rsidTr="0000473F">
        <w:tc>
          <w:tcPr>
            <w:tcW w:w="5908" w:type="dxa"/>
          </w:tcPr>
          <w:p w14:paraId="28C1E407" w14:textId="77777777" w:rsidR="00440F88" w:rsidRDefault="00440F88" w:rsidP="00440F88">
            <w:pPr>
              <w:pStyle w:val="ListParagraph"/>
              <w:numPr>
                <w:ilvl w:val="0"/>
                <w:numId w:val="12"/>
              </w:numPr>
            </w:pPr>
            <w:r>
              <w:t xml:space="preserve">How will this course align with transfer courses from our community college partners? Will we accept lower-level courses from the community college to meet </w:t>
            </w:r>
            <w:r>
              <w:lastRenderedPageBreak/>
              <w:t>requirements for this course?  If so, how does that impact student completion of the program?</w:t>
            </w:r>
          </w:p>
        </w:tc>
        <w:tc>
          <w:tcPr>
            <w:tcW w:w="825" w:type="dxa"/>
          </w:tcPr>
          <w:p w14:paraId="3155AE52" w14:textId="77777777" w:rsidR="00440F88" w:rsidRDefault="00440F88" w:rsidP="0000473F"/>
        </w:tc>
        <w:tc>
          <w:tcPr>
            <w:tcW w:w="823" w:type="dxa"/>
          </w:tcPr>
          <w:p w14:paraId="3F0D4818" w14:textId="77777777" w:rsidR="00440F88" w:rsidRDefault="00440F88" w:rsidP="0000473F"/>
        </w:tc>
        <w:tc>
          <w:tcPr>
            <w:tcW w:w="972" w:type="dxa"/>
          </w:tcPr>
          <w:p w14:paraId="7B93A56B" w14:textId="77777777" w:rsidR="00440F88" w:rsidRDefault="00440F88" w:rsidP="0000473F"/>
        </w:tc>
        <w:tc>
          <w:tcPr>
            <w:tcW w:w="822" w:type="dxa"/>
          </w:tcPr>
          <w:p w14:paraId="6A3DFEDE" w14:textId="77777777" w:rsidR="00440F88" w:rsidRDefault="00440F88" w:rsidP="0000473F"/>
        </w:tc>
      </w:tr>
      <w:tr w:rsidR="00440F88" w14:paraId="04B18934" w14:textId="77777777" w:rsidTr="0000473F">
        <w:tc>
          <w:tcPr>
            <w:tcW w:w="5908" w:type="dxa"/>
          </w:tcPr>
          <w:p w14:paraId="06E845AB" w14:textId="77777777" w:rsidR="00440F88" w:rsidRDefault="00440F88" w:rsidP="00440F88">
            <w:pPr>
              <w:pStyle w:val="ListParagraph"/>
              <w:numPr>
                <w:ilvl w:val="0"/>
                <w:numId w:val="12"/>
              </w:numPr>
            </w:pPr>
            <w:r>
              <w:t>Has the department reviewed the THECB Academic Course Guide Manual (ACGM) to determine appropriate alignment for a Texas Common Course Number (TCCN) to make transfer easier?</w:t>
            </w:r>
          </w:p>
        </w:tc>
        <w:tc>
          <w:tcPr>
            <w:tcW w:w="825" w:type="dxa"/>
          </w:tcPr>
          <w:p w14:paraId="17C56CD7" w14:textId="77777777" w:rsidR="00440F88" w:rsidRDefault="00440F88" w:rsidP="0000473F"/>
        </w:tc>
        <w:tc>
          <w:tcPr>
            <w:tcW w:w="823" w:type="dxa"/>
          </w:tcPr>
          <w:p w14:paraId="0BED4508" w14:textId="77777777" w:rsidR="00440F88" w:rsidRDefault="00440F88" w:rsidP="0000473F"/>
        </w:tc>
        <w:tc>
          <w:tcPr>
            <w:tcW w:w="972" w:type="dxa"/>
          </w:tcPr>
          <w:p w14:paraId="287DFDFA" w14:textId="77777777" w:rsidR="00440F88" w:rsidRDefault="00440F88" w:rsidP="0000473F"/>
        </w:tc>
        <w:tc>
          <w:tcPr>
            <w:tcW w:w="822" w:type="dxa"/>
          </w:tcPr>
          <w:p w14:paraId="048530E6" w14:textId="77777777" w:rsidR="00440F88" w:rsidRDefault="00440F88" w:rsidP="0000473F"/>
        </w:tc>
      </w:tr>
      <w:tr w:rsidR="00440F88" w14:paraId="498BDB0C" w14:textId="77777777" w:rsidTr="0000473F">
        <w:tc>
          <w:tcPr>
            <w:tcW w:w="5908" w:type="dxa"/>
          </w:tcPr>
          <w:p w14:paraId="29E9325C" w14:textId="77777777" w:rsidR="00440F88" w:rsidRDefault="00440F88" w:rsidP="00440F88">
            <w:pPr>
              <w:pStyle w:val="ListParagraph"/>
              <w:numPr>
                <w:ilvl w:val="0"/>
                <w:numId w:val="12"/>
              </w:numPr>
            </w:pPr>
            <w:r>
              <w:t>Is there reasonable justification for proposed prerequisites, corequisites, and rules (e.g., majors only or senior standing only)?  Has justification for prerequisites and corequisites been provided to show that students need particular course content to be successful in the course? Has justification for rules been provided that may restrict access to the course to certain student populations, like “seniors only” because the course is meant as a capstone or “majors only” due to faculty resources?</w:t>
            </w:r>
          </w:p>
        </w:tc>
        <w:tc>
          <w:tcPr>
            <w:tcW w:w="825" w:type="dxa"/>
          </w:tcPr>
          <w:p w14:paraId="723DBC2D" w14:textId="77777777" w:rsidR="00440F88" w:rsidRDefault="00440F88" w:rsidP="0000473F"/>
        </w:tc>
        <w:tc>
          <w:tcPr>
            <w:tcW w:w="823" w:type="dxa"/>
          </w:tcPr>
          <w:p w14:paraId="4568F27F" w14:textId="77777777" w:rsidR="00440F88" w:rsidRDefault="00440F88" w:rsidP="0000473F"/>
        </w:tc>
        <w:tc>
          <w:tcPr>
            <w:tcW w:w="972" w:type="dxa"/>
          </w:tcPr>
          <w:p w14:paraId="662BDE8E" w14:textId="77777777" w:rsidR="00440F88" w:rsidRDefault="00440F88" w:rsidP="0000473F"/>
        </w:tc>
        <w:tc>
          <w:tcPr>
            <w:tcW w:w="822" w:type="dxa"/>
          </w:tcPr>
          <w:p w14:paraId="3C05E76B" w14:textId="77777777" w:rsidR="00440F88" w:rsidRDefault="00440F88" w:rsidP="0000473F"/>
        </w:tc>
      </w:tr>
      <w:tr w:rsidR="00440F88" w14:paraId="6F5166B9" w14:textId="77777777" w:rsidTr="0000473F">
        <w:tc>
          <w:tcPr>
            <w:tcW w:w="5908" w:type="dxa"/>
          </w:tcPr>
          <w:p w14:paraId="155F39C6" w14:textId="77777777" w:rsidR="00440F88" w:rsidRDefault="00440F88" w:rsidP="00440F88">
            <w:pPr>
              <w:pStyle w:val="ListParagraph"/>
              <w:numPr>
                <w:ilvl w:val="0"/>
                <w:numId w:val="12"/>
              </w:numPr>
            </w:pPr>
            <w:r>
              <w:t>Are the prerequisite and corequisite courses presented in alignment with program requirements in cases in which the course contributes to a new program or change in an existing program?</w:t>
            </w:r>
          </w:p>
        </w:tc>
        <w:tc>
          <w:tcPr>
            <w:tcW w:w="825" w:type="dxa"/>
          </w:tcPr>
          <w:p w14:paraId="01380F51" w14:textId="77777777" w:rsidR="00440F88" w:rsidRDefault="00440F88" w:rsidP="0000473F"/>
        </w:tc>
        <w:tc>
          <w:tcPr>
            <w:tcW w:w="823" w:type="dxa"/>
          </w:tcPr>
          <w:p w14:paraId="5EB0343F" w14:textId="77777777" w:rsidR="00440F88" w:rsidRDefault="00440F88" w:rsidP="0000473F"/>
        </w:tc>
        <w:tc>
          <w:tcPr>
            <w:tcW w:w="972" w:type="dxa"/>
          </w:tcPr>
          <w:p w14:paraId="28D139F8" w14:textId="77777777" w:rsidR="00440F88" w:rsidRDefault="00440F88" w:rsidP="0000473F"/>
        </w:tc>
        <w:tc>
          <w:tcPr>
            <w:tcW w:w="822" w:type="dxa"/>
          </w:tcPr>
          <w:p w14:paraId="7DA99F4E" w14:textId="77777777" w:rsidR="00440F88" w:rsidRDefault="00440F88" w:rsidP="0000473F"/>
        </w:tc>
      </w:tr>
      <w:tr w:rsidR="00440F88" w14:paraId="2233FEDC" w14:textId="77777777" w:rsidTr="0000473F">
        <w:tc>
          <w:tcPr>
            <w:tcW w:w="5908" w:type="dxa"/>
          </w:tcPr>
          <w:p w14:paraId="20DEBCEC" w14:textId="77777777" w:rsidR="00440F88" w:rsidRDefault="00440F88" w:rsidP="00440F88">
            <w:pPr>
              <w:pStyle w:val="ListParagraph"/>
              <w:numPr>
                <w:ilvl w:val="0"/>
                <w:numId w:val="12"/>
              </w:numPr>
            </w:pPr>
            <w:r>
              <w:t>Does the request form and syllabus provide enough detail to support a well-planned course?</w:t>
            </w:r>
          </w:p>
          <w:p w14:paraId="1C026B00" w14:textId="77777777" w:rsidR="00440F88" w:rsidRPr="00F80B0E" w:rsidRDefault="00440F88" w:rsidP="0000473F">
            <w:pPr>
              <w:rPr>
                <w:i/>
                <w:iCs/>
                <w:sz w:val="20"/>
                <w:szCs w:val="20"/>
              </w:rPr>
            </w:pPr>
            <w:r w:rsidRPr="00F80B0E">
              <w:rPr>
                <w:i/>
                <w:iCs/>
                <w:sz w:val="20"/>
                <w:szCs w:val="20"/>
              </w:rPr>
              <w:t>Failure to provide sufficient information to make an informed judgment should result in sending the Request back to the originator for further development.</w:t>
            </w:r>
          </w:p>
        </w:tc>
        <w:tc>
          <w:tcPr>
            <w:tcW w:w="825" w:type="dxa"/>
          </w:tcPr>
          <w:p w14:paraId="23CF9A7F" w14:textId="77777777" w:rsidR="00440F88" w:rsidRDefault="00440F88" w:rsidP="0000473F"/>
        </w:tc>
        <w:tc>
          <w:tcPr>
            <w:tcW w:w="823" w:type="dxa"/>
          </w:tcPr>
          <w:p w14:paraId="6E66B627" w14:textId="77777777" w:rsidR="00440F88" w:rsidRDefault="00440F88" w:rsidP="0000473F"/>
        </w:tc>
        <w:tc>
          <w:tcPr>
            <w:tcW w:w="972" w:type="dxa"/>
          </w:tcPr>
          <w:p w14:paraId="7566E2F6" w14:textId="77777777" w:rsidR="00440F88" w:rsidRDefault="00440F88" w:rsidP="0000473F"/>
        </w:tc>
        <w:tc>
          <w:tcPr>
            <w:tcW w:w="822" w:type="dxa"/>
          </w:tcPr>
          <w:p w14:paraId="071DEDAF" w14:textId="77777777" w:rsidR="00440F88" w:rsidRDefault="00440F88" w:rsidP="0000473F"/>
        </w:tc>
      </w:tr>
      <w:tr w:rsidR="00440F88" w14:paraId="20CB37C4" w14:textId="77777777" w:rsidTr="0000473F">
        <w:tc>
          <w:tcPr>
            <w:tcW w:w="5908" w:type="dxa"/>
          </w:tcPr>
          <w:p w14:paraId="3FC4FECF" w14:textId="77777777" w:rsidR="00440F88" w:rsidRDefault="00440F88" w:rsidP="00440F88">
            <w:pPr>
              <w:pStyle w:val="ListParagraph"/>
              <w:numPr>
                <w:ilvl w:val="0"/>
                <w:numId w:val="12"/>
              </w:numPr>
            </w:pPr>
            <w:r>
              <w:t xml:space="preserve">Does the course content and rigor seem appropriate for the level of the course? (i.e., 1000-2000 level, 3000-4000 level, 5000 level, etc.) (See </w:t>
            </w:r>
            <w:hyperlink r:id="rId14" w:history="1">
              <w:r w:rsidRPr="000216CE">
                <w:rPr>
                  <w:rStyle w:val="Hyperlink"/>
                </w:rPr>
                <w:t>Curriculum Review Guide</w:t>
              </w:r>
            </w:hyperlink>
            <w:r>
              <w:t xml:space="preserve"> for information on Level of Course Credit)</w:t>
            </w:r>
          </w:p>
        </w:tc>
        <w:tc>
          <w:tcPr>
            <w:tcW w:w="825" w:type="dxa"/>
          </w:tcPr>
          <w:p w14:paraId="03703095" w14:textId="77777777" w:rsidR="00440F88" w:rsidRDefault="00440F88" w:rsidP="0000473F"/>
        </w:tc>
        <w:tc>
          <w:tcPr>
            <w:tcW w:w="823" w:type="dxa"/>
          </w:tcPr>
          <w:p w14:paraId="02046E64" w14:textId="77777777" w:rsidR="00440F88" w:rsidRDefault="00440F88" w:rsidP="0000473F"/>
        </w:tc>
        <w:tc>
          <w:tcPr>
            <w:tcW w:w="972" w:type="dxa"/>
          </w:tcPr>
          <w:p w14:paraId="7F0BB6E2" w14:textId="77777777" w:rsidR="00440F88" w:rsidRDefault="00440F88" w:rsidP="0000473F"/>
        </w:tc>
        <w:tc>
          <w:tcPr>
            <w:tcW w:w="822" w:type="dxa"/>
          </w:tcPr>
          <w:p w14:paraId="7F740405" w14:textId="77777777" w:rsidR="00440F88" w:rsidRDefault="00440F88" w:rsidP="0000473F"/>
        </w:tc>
      </w:tr>
      <w:tr w:rsidR="00440F88" w14:paraId="4EFBF770" w14:textId="77777777" w:rsidTr="0000473F">
        <w:tc>
          <w:tcPr>
            <w:tcW w:w="5908" w:type="dxa"/>
          </w:tcPr>
          <w:p w14:paraId="2F272F19" w14:textId="77777777" w:rsidR="00440F88" w:rsidRDefault="00440F88" w:rsidP="00440F88">
            <w:pPr>
              <w:pStyle w:val="ListParagraph"/>
              <w:numPr>
                <w:ilvl w:val="0"/>
                <w:numId w:val="12"/>
              </w:numPr>
            </w:pPr>
            <w:r>
              <w:t>Does the course duplicate content offered in another course offering? If so, what is the necessity for offering this version?</w:t>
            </w:r>
          </w:p>
        </w:tc>
        <w:tc>
          <w:tcPr>
            <w:tcW w:w="825" w:type="dxa"/>
          </w:tcPr>
          <w:p w14:paraId="0D46A435" w14:textId="77777777" w:rsidR="00440F88" w:rsidRDefault="00440F88" w:rsidP="0000473F"/>
        </w:tc>
        <w:tc>
          <w:tcPr>
            <w:tcW w:w="823" w:type="dxa"/>
          </w:tcPr>
          <w:p w14:paraId="6A163BB9" w14:textId="77777777" w:rsidR="00440F88" w:rsidRDefault="00440F88" w:rsidP="0000473F"/>
        </w:tc>
        <w:tc>
          <w:tcPr>
            <w:tcW w:w="972" w:type="dxa"/>
          </w:tcPr>
          <w:p w14:paraId="71FE2A6E" w14:textId="77777777" w:rsidR="00440F88" w:rsidRDefault="00440F88" w:rsidP="0000473F"/>
        </w:tc>
        <w:tc>
          <w:tcPr>
            <w:tcW w:w="822" w:type="dxa"/>
          </w:tcPr>
          <w:p w14:paraId="3EAEB253" w14:textId="77777777" w:rsidR="00440F88" w:rsidRDefault="00440F88" w:rsidP="0000473F"/>
        </w:tc>
      </w:tr>
      <w:tr w:rsidR="00440F88" w14:paraId="615CC327" w14:textId="77777777" w:rsidTr="0000473F">
        <w:tc>
          <w:tcPr>
            <w:tcW w:w="5908" w:type="dxa"/>
          </w:tcPr>
          <w:p w14:paraId="335062FF" w14:textId="77777777" w:rsidR="00440F88" w:rsidRDefault="00440F88" w:rsidP="00440F88">
            <w:pPr>
              <w:pStyle w:val="ListParagraph"/>
              <w:numPr>
                <w:ilvl w:val="0"/>
                <w:numId w:val="12"/>
              </w:numPr>
            </w:pPr>
            <w:r>
              <w:t>Will the course be offered regularly to warrant a course number?</w:t>
            </w:r>
          </w:p>
        </w:tc>
        <w:tc>
          <w:tcPr>
            <w:tcW w:w="825" w:type="dxa"/>
          </w:tcPr>
          <w:p w14:paraId="2DF2AC47" w14:textId="77777777" w:rsidR="00440F88" w:rsidRDefault="00440F88" w:rsidP="0000473F"/>
        </w:tc>
        <w:tc>
          <w:tcPr>
            <w:tcW w:w="823" w:type="dxa"/>
          </w:tcPr>
          <w:p w14:paraId="51C7D8E3" w14:textId="77777777" w:rsidR="00440F88" w:rsidRDefault="00440F88" w:rsidP="0000473F"/>
        </w:tc>
        <w:tc>
          <w:tcPr>
            <w:tcW w:w="972" w:type="dxa"/>
          </w:tcPr>
          <w:p w14:paraId="7AD86609" w14:textId="77777777" w:rsidR="00440F88" w:rsidRDefault="00440F88" w:rsidP="0000473F"/>
        </w:tc>
        <w:tc>
          <w:tcPr>
            <w:tcW w:w="822" w:type="dxa"/>
          </w:tcPr>
          <w:p w14:paraId="5ACF64D9" w14:textId="77777777" w:rsidR="00440F88" w:rsidRDefault="00440F88" w:rsidP="0000473F"/>
        </w:tc>
      </w:tr>
      <w:tr w:rsidR="00440F88" w14:paraId="283D5D06" w14:textId="77777777" w:rsidTr="0000473F">
        <w:tc>
          <w:tcPr>
            <w:tcW w:w="5908" w:type="dxa"/>
          </w:tcPr>
          <w:p w14:paraId="3EB7A5B4" w14:textId="77777777" w:rsidR="00440F88" w:rsidRDefault="00440F88" w:rsidP="00440F88">
            <w:pPr>
              <w:pStyle w:val="ListParagraph"/>
              <w:numPr>
                <w:ilvl w:val="0"/>
                <w:numId w:val="12"/>
              </w:numPr>
            </w:pPr>
            <w:r>
              <w:t>Will the course rotation support student completion of a program of study?  For instance, are required courses for a major offered more regularly than courses that may contribute to concentrations or electives?</w:t>
            </w:r>
          </w:p>
        </w:tc>
        <w:tc>
          <w:tcPr>
            <w:tcW w:w="825" w:type="dxa"/>
          </w:tcPr>
          <w:p w14:paraId="265CD1DE" w14:textId="77777777" w:rsidR="00440F88" w:rsidRDefault="00440F88" w:rsidP="0000473F"/>
        </w:tc>
        <w:tc>
          <w:tcPr>
            <w:tcW w:w="823" w:type="dxa"/>
          </w:tcPr>
          <w:p w14:paraId="51EC0591" w14:textId="77777777" w:rsidR="00440F88" w:rsidRDefault="00440F88" w:rsidP="0000473F"/>
        </w:tc>
        <w:tc>
          <w:tcPr>
            <w:tcW w:w="972" w:type="dxa"/>
          </w:tcPr>
          <w:p w14:paraId="669E764C" w14:textId="77777777" w:rsidR="00440F88" w:rsidRDefault="00440F88" w:rsidP="0000473F"/>
        </w:tc>
        <w:tc>
          <w:tcPr>
            <w:tcW w:w="822" w:type="dxa"/>
          </w:tcPr>
          <w:p w14:paraId="682D2DA7" w14:textId="77777777" w:rsidR="00440F88" w:rsidRDefault="00440F88" w:rsidP="0000473F"/>
        </w:tc>
      </w:tr>
      <w:tr w:rsidR="00440F88" w14:paraId="357D0F28" w14:textId="77777777" w:rsidTr="0000473F">
        <w:tc>
          <w:tcPr>
            <w:tcW w:w="5908" w:type="dxa"/>
          </w:tcPr>
          <w:p w14:paraId="55268499" w14:textId="77777777" w:rsidR="00440F88" w:rsidRPr="00605A05" w:rsidRDefault="00440F88" w:rsidP="00440F88">
            <w:pPr>
              <w:pStyle w:val="ListParagraph"/>
              <w:numPr>
                <w:ilvl w:val="0"/>
                <w:numId w:val="12"/>
              </w:numPr>
            </w:pPr>
            <w:r>
              <w:t>Is the plan for this course to prepare students for external professional credentialing?  If so, are all the course/learning outcomes included that would meet professional credentialing requirements?  Are those outcomes evident in the syllabus for the course?</w:t>
            </w:r>
          </w:p>
        </w:tc>
        <w:tc>
          <w:tcPr>
            <w:tcW w:w="825" w:type="dxa"/>
          </w:tcPr>
          <w:p w14:paraId="41B9BE1E" w14:textId="77777777" w:rsidR="00440F88" w:rsidRDefault="00440F88" w:rsidP="0000473F"/>
        </w:tc>
        <w:tc>
          <w:tcPr>
            <w:tcW w:w="823" w:type="dxa"/>
          </w:tcPr>
          <w:p w14:paraId="0DBF6B41" w14:textId="77777777" w:rsidR="00440F88" w:rsidRDefault="00440F88" w:rsidP="0000473F"/>
        </w:tc>
        <w:tc>
          <w:tcPr>
            <w:tcW w:w="972" w:type="dxa"/>
          </w:tcPr>
          <w:p w14:paraId="038254BD" w14:textId="77777777" w:rsidR="00440F88" w:rsidRDefault="00440F88" w:rsidP="0000473F"/>
        </w:tc>
        <w:tc>
          <w:tcPr>
            <w:tcW w:w="822" w:type="dxa"/>
          </w:tcPr>
          <w:p w14:paraId="39F98C03" w14:textId="77777777" w:rsidR="00440F88" w:rsidRDefault="00440F88" w:rsidP="0000473F"/>
        </w:tc>
      </w:tr>
      <w:tr w:rsidR="00440F88" w14:paraId="14C59D62" w14:textId="77777777" w:rsidTr="0000473F">
        <w:tc>
          <w:tcPr>
            <w:tcW w:w="5908" w:type="dxa"/>
          </w:tcPr>
          <w:p w14:paraId="19BB30A0" w14:textId="77777777" w:rsidR="00440F88" w:rsidRDefault="00440F88" w:rsidP="00440F88">
            <w:pPr>
              <w:pStyle w:val="ListParagraph"/>
              <w:numPr>
                <w:ilvl w:val="0"/>
                <w:numId w:val="12"/>
              </w:numPr>
            </w:pPr>
            <w:r>
              <w:t xml:space="preserve">Is this course going to be cross-listed with another department?  Is there supporting documentation from the other department? Does the faculty member teaching the course have the appropriate expertise to </w:t>
            </w:r>
            <w:r>
              <w:lastRenderedPageBreak/>
              <w:t>teach the course according to SACSCOC faculty qualifications and University policy?</w:t>
            </w:r>
          </w:p>
          <w:p w14:paraId="3D451B5A" w14:textId="77777777" w:rsidR="00440F88" w:rsidRDefault="00440F88" w:rsidP="0000473F">
            <w:r w:rsidRPr="00CD16D1">
              <w:rPr>
                <w:i/>
                <w:iCs/>
                <w:sz w:val="20"/>
                <w:szCs w:val="20"/>
              </w:rPr>
              <w:t>Failure to provide sufficient information to make an informed judgment should result in sending the Request back to the originator for further development.</w:t>
            </w:r>
          </w:p>
        </w:tc>
        <w:tc>
          <w:tcPr>
            <w:tcW w:w="825" w:type="dxa"/>
          </w:tcPr>
          <w:p w14:paraId="1F373280" w14:textId="77777777" w:rsidR="00440F88" w:rsidRDefault="00440F88" w:rsidP="0000473F"/>
        </w:tc>
        <w:tc>
          <w:tcPr>
            <w:tcW w:w="823" w:type="dxa"/>
          </w:tcPr>
          <w:p w14:paraId="23991412" w14:textId="77777777" w:rsidR="00440F88" w:rsidRDefault="00440F88" w:rsidP="0000473F"/>
        </w:tc>
        <w:tc>
          <w:tcPr>
            <w:tcW w:w="972" w:type="dxa"/>
          </w:tcPr>
          <w:p w14:paraId="42A3B986" w14:textId="77777777" w:rsidR="00440F88" w:rsidRDefault="00440F88" w:rsidP="0000473F"/>
        </w:tc>
        <w:tc>
          <w:tcPr>
            <w:tcW w:w="822" w:type="dxa"/>
          </w:tcPr>
          <w:p w14:paraId="1E11325B" w14:textId="77777777" w:rsidR="00440F88" w:rsidRDefault="00440F88" w:rsidP="0000473F"/>
        </w:tc>
      </w:tr>
      <w:tr w:rsidR="00440F88" w14:paraId="2622BDC7" w14:textId="77777777" w:rsidTr="0000473F">
        <w:tc>
          <w:tcPr>
            <w:tcW w:w="5908" w:type="dxa"/>
          </w:tcPr>
          <w:p w14:paraId="7C3387A6" w14:textId="77777777" w:rsidR="00440F88" w:rsidRDefault="00440F88" w:rsidP="00440F88">
            <w:pPr>
              <w:pStyle w:val="ListParagraph"/>
              <w:numPr>
                <w:ilvl w:val="0"/>
                <w:numId w:val="12"/>
              </w:numPr>
            </w:pPr>
            <w:r>
              <w:t>If a new course will be offered at the graduate and undergraduate levels, does the proposal clearly delineate the differences in content, assignments, and rigor that warrant the differentiation in credit?</w:t>
            </w:r>
          </w:p>
          <w:p w14:paraId="5FE7DD58" w14:textId="77777777" w:rsidR="00440F88" w:rsidRPr="008072F7" w:rsidRDefault="00440F88" w:rsidP="0000473F">
            <w:pPr>
              <w:rPr>
                <w:rFonts w:cstheme="minorHAnsi"/>
                <w:i/>
                <w:iCs/>
                <w:sz w:val="20"/>
                <w:szCs w:val="20"/>
              </w:rPr>
            </w:pPr>
            <w:r w:rsidRPr="008072F7">
              <w:rPr>
                <w:rFonts w:cstheme="minorHAnsi"/>
                <w:i/>
                <w:iCs/>
                <w:sz w:val="20"/>
                <w:szCs w:val="20"/>
              </w:rPr>
              <w:t>A course that could be offered at both levels would need to be approved by both the UCC and GC to ensure appropriate rigor for each level.</w:t>
            </w:r>
          </w:p>
        </w:tc>
        <w:tc>
          <w:tcPr>
            <w:tcW w:w="825" w:type="dxa"/>
          </w:tcPr>
          <w:p w14:paraId="5D23647D" w14:textId="77777777" w:rsidR="00440F88" w:rsidRDefault="00440F88" w:rsidP="0000473F"/>
        </w:tc>
        <w:tc>
          <w:tcPr>
            <w:tcW w:w="823" w:type="dxa"/>
          </w:tcPr>
          <w:p w14:paraId="31D3025A" w14:textId="77777777" w:rsidR="00440F88" w:rsidRDefault="00440F88" w:rsidP="0000473F"/>
        </w:tc>
        <w:tc>
          <w:tcPr>
            <w:tcW w:w="972" w:type="dxa"/>
          </w:tcPr>
          <w:p w14:paraId="070E029A" w14:textId="77777777" w:rsidR="00440F88" w:rsidRDefault="00440F88" w:rsidP="0000473F"/>
        </w:tc>
        <w:tc>
          <w:tcPr>
            <w:tcW w:w="822" w:type="dxa"/>
          </w:tcPr>
          <w:p w14:paraId="3F86817F" w14:textId="77777777" w:rsidR="00440F88" w:rsidRDefault="00440F88" w:rsidP="0000473F"/>
        </w:tc>
      </w:tr>
      <w:tr w:rsidR="00440F88" w14:paraId="2DC5AC22" w14:textId="77777777" w:rsidTr="0000473F">
        <w:tc>
          <w:tcPr>
            <w:tcW w:w="5908" w:type="dxa"/>
          </w:tcPr>
          <w:p w14:paraId="37344C03" w14:textId="589DD1AF" w:rsidR="00440F88" w:rsidRDefault="00777E2A" w:rsidP="00777E2A">
            <w:pPr>
              <w:pStyle w:val="ListParagraph"/>
            </w:pPr>
            <w:r>
              <w:t>ADDITIONAL COMMITTEE ITEMS</w:t>
            </w:r>
          </w:p>
        </w:tc>
        <w:tc>
          <w:tcPr>
            <w:tcW w:w="825" w:type="dxa"/>
          </w:tcPr>
          <w:p w14:paraId="6C54D7EB" w14:textId="77777777" w:rsidR="00440F88" w:rsidRDefault="00440F88" w:rsidP="0000473F"/>
        </w:tc>
        <w:tc>
          <w:tcPr>
            <w:tcW w:w="823" w:type="dxa"/>
          </w:tcPr>
          <w:p w14:paraId="0DEC417E" w14:textId="77777777" w:rsidR="00440F88" w:rsidRDefault="00440F88" w:rsidP="0000473F"/>
        </w:tc>
        <w:tc>
          <w:tcPr>
            <w:tcW w:w="972" w:type="dxa"/>
          </w:tcPr>
          <w:p w14:paraId="3B9940A3" w14:textId="77777777" w:rsidR="00440F88" w:rsidRDefault="00440F88" w:rsidP="0000473F"/>
        </w:tc>
        <w:tc>
          <w:tcPr>
            <w:tcW w:w="822" w:type="dxa"/>
          </w:tcPr>
          <w:p w14:paraId="01517A18" w14:textId="77777777" w:rsidR="00440F88" w:rsidRDefault="00440F88" w:rsidP="0000473F"/>
        </w:tc>
      </w:tr>
      <w:tr w:rsidR="00777E2A" w14:paraId="70E33CBB" w14:textId="77777777" w:rsidTr="0000473F">
        <w:tc>
          <w:tcPr>
            <w:tcW w:w="5908" w:type="dxa"/>
          </w:tcPr>
          <w:p w14:paraId="4F21901A" w14:textId="77777777" w:rsidR="00777E2A" w:rsidRDefault="00777E2A" w:rsidP="00440F88">
            <w:pPr>
              <w:pStyle w:val="ListParagraph"/>
              <w:numPr>
                <w:ilvl w:val="0"/>
                <w:numId w:val="12"/>
              </w:numPr>
            </w:pPr>
          </w:p>
        </w:tc>
        <w:tc>
          <w:tcPr>
            <w:tcW w:w="825" w:type="dxa"/>
          </w:tcPr>
          <w:p w14:paraId="55A2119B" w14:textId="77777777" w:rsidR="00777E2A" w:rsidRDefault="00777E2A" w:rsidP="0000473F"/>
        </w:tc>
        <w:tc>
          <w:tcPr>
            <w:tcW w:w="823" w:type="dxa"/>
          </w:tcPr>
          <w:p w14:paraId="458A512F" w14:textId="77777777" w:rsidR="00777E2A" w:rsidRDefault="00777E2A" w:rsidP="0000473F"/>
        </w:tc>
        <w:tc>
          <w:tcPr>
            <w:tcW w:w="972" w:type="dxa"/>
          </w:tcPr>
          <w:p w14:paraId="665944CC" w14:textId="77777777" w:rsidR="00777E2A" w:rsidRDefault="00777E2A" w:rsidP="0000473F"/>
        </w:tc>
        <w:tc>
          <w:tcPr>
            <w:tcW w:w="822" w:type="dxa"/>
          </w:tcPr>
          <w:p w14:paraId="09B14651" w14:textId="77777777" w:rsidR="00777E2A" w:rsidRDefault="00777E2A" w:rsidP="0000473F"/>
        </w:tc>
      </w:tr>
      <w:tr w:rsidR="00440F88" w14:paraId="2288E30F" w14:textId="77777777" w:rsidTr="0000473F">
        <w:tc>
          <w:tcPr>
            <w:tcW w:w="5908" w:type="dxa"/>
          </w:tcPr>
          <w:p w14:paraId="6C03A60D" w14:textId="77777777" w:rsidR="00440F88" w:rsidRDefault="00440F88" w:rsidP="00440F88">
            <w:pPr>
              <w:pStyle w:val="ListParagraph"/>
              <w:numPr>
                <w:ilvl w:val="0"/>
                <w:numId w:val="12"/>
              </w:numPr>
            </w:pPr>
          </w:p>
        </w:tc>
        <w:tc>
          <w:tcPr>
            <w:tcW w:w="825" w:type="dxa"/>
          </w:tcPr>
          <w:p w14:paraId="63063AB4" w14:textId="77777777" w:rsidR="00440F88" w:rsidRDefault="00440F88" w:rsidP="0000473F"/>
        </w:tc>
        <w:tc>
          <w:tcPr>
            <w:tcW w:w="823" w:type="dxa"/>
          </w:tcPr>
          <w:p w14:paraId="01070082" w14:textId="77777777" w:rsidR="00440F88" w:rsidRDefault="00440F88" w:rsidP="0000473F"/>
        </w:tc>
        <w:tc>
          <w:tcPr>
            <w:tcW w:w="972" w:type="dxa"/>
          </w:tcPr>
          <w:p w14:paraId="04AB2B09" w14:textId="77777777" w:rsidR="00440F88" w:rsidRDefault="00440F88" w:rsidP="0000473F"/>
        </w:tc>
        <w:tc>
          <w:tcPr>
            <w:tcW w:w="822" w:type="dxa"/>
          </w:tcPr>
          <w:p w14:paraId="359EA767" w14:textId="77777777" w:rsidR="00440F88" w:rsidRDefault="00440F88" w:rsidP="0000473F"/>
        </w:tc>
      </w:tr>
      <w:tr w:rsidR="00440F88" w14:paraId="43065FF8" w14:textId="77777777" w:rsidTr="0000473F">
        <w:tc>
          <w:tcPr>
            <w:tcW w:w="5908" w:type="dxa"/>
          </w:tcPr>
          <w:p w14:paraId="77CCA7E1" w14:textId="77777777" w:rsidR="00440F88" w:rsidRDefault="00440F88" w:rsidP="00440F88">
            <w:pPr>
              <w:pStyle w:val="ListParagraph"/>
              <w:numPr>
                <w:ilvl w:val="0"/>
                <w:numId w:val="12"/>
              </w:numPr>
            </w:pPr>
          </w:p>
        </w:tc>
        <w:tc>
          <w:tcPr>
            <w:tcW w:w="825" w:type="dxa"/>
          </w:tcPr>
          <w:p w14:paraId="015163FE" w14:textId="77777777" w:rsidR="00440F88" w:rsidRDefault="00440F88" w:rsidP="0000473F"/>
        </w:tc>
        <w:tc>
          <w:tcPr>
            <w:tcW w:w="823" w:type="dxa"/>
          </w:tcPr>
          <w:p w14:paraId="2A75C77D" w14:textId="77777777" w:rsidR="00440F88" w:rsidRDefault="00440F88" w:rsidP="0000473F"/>
        </w:tc>
        <w:tc>
          <w:tcPr>
            <w:tcW w:w="972" w:type="dxa"/>
          </w:tcPr>
          <w:p w14:paraId="0372D371" w14:textId="77777777" w:rsidR="00440F88" w:rsidRDefault="00440F88" w:rsidP="0000473F"/>
        </w:tc>
        <w:tc>
          <w:tcPr>
            <w:tcW w:w="822" w:type="dxa"/>
          </w:tcPr>
          <w:p w14:paraId="67264A89" w14:textId="77777777" w:rsidR="00440F88" w:rsidRDefault="00440F88" w:rsidP="0000473F"/>
        </w:tc>
      </w:tr>
      <w:tr w:rsidR="00440F88" w14:paraId="61B7DB22" w14:textId="77777777" w:rsidTr="0000473F">
        <w:tc>
          <w:tcPr>
            <w:tcW w:w="5908" w:type="dxa"/>
          </w:tcPr>
          <w:p w14:paraId="14683B5D" w14:textId="77777777" w:rsidR="00440F88" w:rsidRDefault="00440F88" w:rsidP="00440F88">
            <w:pPr>
              <w:pStyle w:val="ListParagraph"/>
              <w:numPr>
                <w:ilvl w:val="0"/>
                <w:numId w:val="12"/>
              </w:numPr>
            </w:pPr>
          </w:p>
        </w:tc>
        <w:tc>
          <w:tcPr>
            <w:tcW w:w="825" w:type="dxa"/>
          </w:tcPr>
          <w:p w14:paraId="7DBA1268" w14:textId="77777777" w:rsidR="00440F88" w:rsidRDefault="00440F88" w:rsidP="0000473F"/>
        </w:tc>
        <w:tc>
          <w:tcPr>
            <w:tcW w:w="823" w:type="dxa"/>
          </w:tcPr>
          <w:p w14:paraId="666125C0" w14:textId="77777777" w:rsidR="00440F88" w:rsidRDefault="00440F88" w:rsidP="0000473F"/>
        </w:tc>
        <w:tc>
          <w:tcPr>
            <w:tcW w:w="972" w:type="dxa"/>
          </w:tcPr>
          <w:p w14:paraId="37F22E43" w14:textId="77777777" w:rsidR="00440F88" w:rsidRDefault="00440F88" w:rsidP="0000473F"/>
        </w:tc>
        <w:tc>
          <w:tcPr>
            <w:tcW w:w="822" w:type="dxa"/>
          </w:tcPr>
          <w:p w14:paraId="60E58F50" w14:textId="77777777" w:rsidR="00440F88" w:rsidRDefault="00440F88" w:rsidP="0000473F"/>
        </w:tc>
      </w:tr>
      <w:tr w:rsidR="00440F88" w14:paraId="267D0973" w14:textId="77777777" w:rsidTr="0000473F">
        <w:tc>
          <w:tcPr>
            <w:tcW w:w="5908" w:type="dxa"/>
          </w:tcPr>
          <w:p w14:paraId="7505E71C" w14:textId="77777777" w:rsidR="00440F88" w:rsidRDefault="00440F88" w:rsidP="00440F88">
            <w:pPr>
              <w:pStyle w:val="ListParagraph"/>
              <w:numPr>
                <w:ilvl w:val="0"/>
                <w:numId w:val="12"/>
              </w:numPr>
            </w:pPr>
          </w:p>
        </w:tc>
        <w:tc>
          <w:tcPr>
            <w:tcW w:w="825" w:type="dxa"/>
          </w:tcPr>
          <w:p w14:paraId="7E800312" w14:textId="77777777" w:rsidR="00440F88" w:rsidRDefault="00440F88" w:rsidP="0000473F"/>
        </w:tc>
        <w:tc>
          <w:tcPr>
            <w:tcW w:w="823" w:type="dxa"/>
          </w:tcPr>
          <w:p w14:paraId="1002CAF2" w14:textId="77777777" w:rsidR="00440F88" w:rsidRDefault="00440F88" w:rsidP="0000473F"/>
        </w:tc>
        <w:tc>
          <w:tcPr>
            <w:tcW w:w="972" w:type="dxa"/>
          </w:tcPr>
          <w:p w14:paraId="56304DB3" w14:textId="77777777" w:rsidR="00440F88" w:rsidRDefault="00440F88" w:rsidP="0000473F"/>
        </w:tc>
        <w:tc>
          <w:tcPr>
            <w:tcW w:w="822" w:type="dxa"/>
          </w:tcPr>
          <w:p w14:paraId="1621B72D" w14:textId="77777777" w:rsidR="00440F88" w:rsidRDefault="00440F88" w:rsidP="0000473F"/>
        </w:tc>
      </w:tr>
      <w:tr w:rsidR="00440F88" w14:paraId="55A45E1E" w14:textId="77777777" w:rsidTr="0000473F">
        <w:tc>
          <w:tcPr>
            <w:tcW w:w="5908" w:type="dxa"/>
          </w:tcPr>
          <w:p w14:paraId="450753DB" w14:textId="77777777" w:rsidR="00440F88" w:rsidRDefault="00440F88" w:rsidP="00440F88">
            <w:pPr>
              <w:pStyle w:val="ListParagraph"/>
              <w:numPr>
                <w:ilvl w:val="0"/>
                <w:numId w:val="12"/>
              </w:numPr>
            </w:pPr>
          </w:p>
        </w:tc>
        <w:tc>
          <w:tcPr>
            <w:tcW w:w="825" w:type="dxa"/>
          </w:tcPr>
          <w:p w14:paraId="4528C057" w14:textId="77777777" w:rsidR="00440F88" w:rsidRDefault="00440F88" w:rsidP="0000473F"/>
        </w:tc>
        <w:tc>
          <w:tcPr>
            <w:tcW w:w="823" w:type="dxa"/>
          </w:tcPr>
          <w:p w14:paraId="4767A3E5" w14:textId="77777777" w:rsidR="00440F88" w:rsidRDefault="00440F88" w:rsidP="0000473F"/>
        </w:tc>
        <w:tc>
          <w:tcPr>
            <w:tcW w:w="972" w:type="dxa"/>
          </w:tcPr>
          <w:p w14:paraId="6E075D4F" w14:textId="77777777" w:rsidR="00440F88" w:rsidRDefault="00440F88" w:rsidP="0000473F"/>
        </w:tc>
        <w:tc>
          <w:tcPr>
            <w:tcW w:w="822" w:type="dxa"/>
          </w:tcPr>
          <w:p w14:paraId="2B9386BA" w14:textId="77777777" w:rsidR="00440F88" w:rsidRDefault="00440F88" w:rsidP="0000473F"/>
        </w:tc>
      </w:tr>
      <w:tr w:rsidR="00440F88" w14:paraId="2A2C1C5F" w14:textId="77777777" w:rsidTr="0000473F">
        <w:tc>
          <w:tcPr>
            <w:tcW w:w="5908" w:type="dxa"/>
          </w:tcPr>
          <w:p w14:paraId="6466756C" w14:textId="77777777" w:rsidR="00440F88" w:rsidRDefault="00440F88" w:rsidP="00440F88">
            <w:pPr>
              <w:pStyle w:val="ListParagraph"/>
              <w:numPr>
                <w:ilvl w:val="0"/>
                <w:numId w:val="12"/>
              </w:numPr>
            </w:pPr>
          </w:p>
        </w:tc>
        <w:tc>
          <w:tcPr>
            <w:tcW w:w="825" w:type="dxa"/>
          </w:tcPr>
          <w:p w14:paraId="49B3A5B9" w14:textId="77777777" w:rsidR="00440F88" w:rsidRDefault="00440F88" w:rsidP="0000473F"/>
        </w:tc>
        <w:tc>
          <w:tcPr>
            <w:tcW w:w="823" w:type="dxa"/>
          </w:tcPr>
          <w:p w14:paraId="0BE97CDB" w14:textId="77777777" w:rsidR="00440F88" w:rsidRDefault="00440F88" w:rsidP="0000473F"/>
        </w:tc>
        <w:tc>
          <w:tcPr>
            <w:tcW w:w="972" w:type="dxa"/>
          </w:tcPr>
          <w:p w14:paraId="17679E73" w14:textId="77777777" w:rsidR="00440F88" w:rsidRDefault="00440F88" w:rsidP="0000473F"/>
        </w:tc>
        <w:tc>
          <w:tcPr>
            <w:tcW w:w="822" w:type="dxa"/>
          </w:tcPr>
          <w:p w14:paraId="7D3660CA" w14:textId="77777777" w:rsidR="00440F88" w:rsidRDefault="00440F88" w:rsidP="0000473F"/>
        </w:tc>
      </w:tr>
      <w:tr w:rsidR="00440F88" w14:paraId="14DDFD9B" w14:textId="77777777" w:rsidTr="0000473F">
        <w:tc>
          <w:tcPr>
            <w:tcW w:w="5908" w:type="dxa"/>
          </w:tcPr>
          <w:p w14:paraId="1B3AE14E" w14:textId="77777777" w:rsidR="00440F88" w:rsidRDefault="00440F88" w:rsidP="00440F88">
            <w:pPr>
              <w:pStyle w:val="ListParagraph"/>
              <w:numPr>
                <w:ilvl w:val="0"/>
                <w:numId w:val="12"/>
              </w:numPr>
            </w:pPr>
          </w:p>
        </w:tc>
        <w:tc>
          <w:tcPr>
            <w:tcW w:w="825" w:type="dxa"/>
          </w:tcPr>
          <w:p w14:paraId="3CE225E8" w14:textId="77777777" w:rsidR="00440F88" w:rsidRDefault="00440F88" w:rsidP="0000473F"/>
        </w:tc>
        <w:tc>
          <w:tcPr>
            <w:tcW w:w="823" w:type="dxa"/>
          </w:tcPr>
          <w:p w14:paraId="4AD51471" w14:textId="77777777" w:rsidR="00440F88" w:rsidRDefault="00440F88" w:rsidP="0000473F"/>
        </w:tc>
        <w:tc>
          <w:tcPr>
            <w:tcW w:w="972" w:type="dxa"/>
          </w:tcPr>
          <w:p w14:paraId="6B7E00C0" w14:textId="77777777" w:rsidR="00440F88" w:rsidRDefault="00440F88" w:rsidP="0000473F"/>
        </w:tc>
        <w:tc>
          <w:tcPr>
            <w:tcW w:w="822" w:type="dxa"/>
          </w:tcPr>
          <w:p w14:paraId="5BEFAD73" w14:textId="77777777" w:rsidR="00440F88" w:rsidRDefault="00440F88" w:rsidP="0000473F"/>
        </w:tc>
      </w:tr>
      <w:tr w:rsidR="00440F88" w14:paraId="08557163" w14:textId="77777777" w:rsidTr="0000473F">
        <w:tc>
          <w:tcPr>
            <w:tcW w:w="5908" w:type="dxa"/>
          </w:tcPr>
          <w:p w14:paraId="0FABD492" w14:textId="77777777" w:rsidR="00440F88" w:rsidRDefault="00440F88" w:rsidP="00440F88">
            <w:pPr>
              <w:pStyle w:val="ListParagraph"/>
              <w:numPr>
                <w:ilvl w:val="0"/>
                <w:numId w:val="12"/>
              </w:numPr>
            </w:pPr>
          </w:p>
        </w:tc>
        <w:tc>
          <w:tcPr>
            <w:tcW w:w="825" w:type="dxa"/>
          </w:tcPr>
          <w:p w14:paraId="4E069AFD" w14:textId="77777777" w:rsidR="00440F88" w:rsidRDefault="00440F88" w:rsidP="0000473F"/>
        </w:tc>
        <w:tc>
          <w:tcPr>
            <w:tcW w:w="823" w:type="dxa"/>
          </w:tcPr>
          <w:p w14:paraId="6E74AD5B" w14:textId="77777777" w:rsidR="00440F88" w:rsidRDefault="00440F88" w:rsidP="0000473F"/>
        </w:tc>
        <w:tc>
          <w:tcPr>
            <w:tcW w:w="972" w:type="dxa"/>
          </w:tcPr>
          <w:p w14:paraId="0D2B66E9" w14:textId="77777777" w:rsidR="00440F88" w:rsidRDefault="00440F88" w:rsidP="0000473F"/>
        </w:tc>
        <w:tc>
          <w:tcPr>
            <w:tcW w:w="822" w:type="dxa"/>
          </w:tcPr>
          <w:p w14:paraId="5517AD05" w14:textId="77777777" w:rsidR="00440F88" w:rsidRDefault="00440F88" w:rsidP="0000473F"/>
        </w:tc>
      </w:tr>
      <w:tr w:rsidR="00440F88" w14:paraId="7D556428" w14:textId="77777777" w:rsidTr="0000473F">
        <w:tc>
          <w:tcPr>
            <w:tcW w:w="5908" w:type="dxa"/>
          </w:tcPr>
          <w:p w14:paraId="1C8161EB" w14:textId="77777777" w:rsidR="00440F88" w:rsidRDefault="00440F88" w:rsidP="00440F88">
            <w:pPr>
              <w:pStyle w:val="ListParagraph"/>
              <w:numPr>
                <w:ilvl w:val="0"/>
                <w:numId w:val="12"/>
              </w:numPr>
            </w:pPr>
          </w:p>
        </w:tc>
        <w:tc>
          <w:tcPr>
            <w:tcW w:w="825" w:type="dxa"/>
          </w:tcPr>
          <w:p w14:paraId="2A9641B3" w14:textId="77777777" w:rsidR="00440F88" w:rsidRDefault="00440F88" w:rsidP="0000473F"/>
        </w:tc>
        <w:tc>
          <w:tcPr>
            <w:tcW w:w="823" w:type="dxa"/>
          </w:tcPr>
          <w:p w14:paraId="616334E2" w14:textId="77777777" w:rsidR="00440F88" w:rsidRDefault="00440F88" w:rsidP="0000473F"/>
        </w:tc>
        <w:tc>
          <w:tcPr>
            <w:tcW w:w="972" w:type="dxa"/>
          </w:tcPr>
          <w:p w14:paraId="35F0BF88" w14:textId="77777777" w:rsidR="00440F88" w:rsidRDefault="00440F88" w:rsidP="0000473F"/>
        </w:tc>
        <w:tc>
          <w:tcPr>
            <w:tcW w:w="822" w:type="dxa"/>
          </w:tcPr>
          <w:p w14:paraId="6FF0A0CA" w14:textId="77777777" w:rsidR="00440F88" w:rsidRDefault="00440F88" w:rsidP="0000473F"/>
        </w:tc>
      </w:tr>
      <w:tr w:rsidR="00440F88" w14:paraId="4957A7A0" w14:textId="77777777" w:rsidTr="0000473F">
        <w:tc>
          <w:tcPr>
            <w:tcW w:w="5908" w:type="dxa"/>
          </w:tcPr>
          <w:p w14:paraId="7EB86853" w14:textId="77777777" w:rsidR="00440F88" w:rsidRDefault="00440F88" w:rsidP="00440F88">
            <w:pPr>
              <w:pStyle w:val="ListParagraph"/>
              <w:numPr>
                <w:ilvl w:val="0"/>
                <w:numId w:val="12"/>
              </w:numPr>
            </w:pPr>
          </w:p>
        </w:tc>
        <w:tc>
          <w:tcPr>
            <w:tcW w:w="825" w:type="dxa"/>
          </w:tcPr>
          <w:p w14:paraId="03873A15" w14:textId="77777777" w:rsidR="00440F88" w:rsidRDefault="00440F88" w:rsidP="0000473F"/>
        </w:tc>
        <w:tc>
          <w:tcPr>
            <w:tcW w:w="823" w:type="dxa"/>
          </w:tcPr>
          <w:p w14:paraId="75CBE9E7" w14:textId="77777777" w:rsidR="00440F88" w:rsidRDefault="00440F88" w:rsidP="0000473F"/>
        </w:tc>
        <w:tc>
          <w:tcPr>
            <w:tcW w:w="972" w:type="dxa"/>
          </w:tcPr>
          <w:p w14:paraId="2AD93E8D" w14:textId="77777777" w:rsidR="00440F88" w:rsidRDefault="00440F88" w:rsidP="0000473F"/>
        </w:tc>
        <w:tc>
          <w:tcPr>
            <w:tcW w:w="822" w:type="dxa"/>
          </w:tcPr>
          <w:p w14:paraId="6B4175F8" w14:textId="77777777" w:rsidR="00440F88" w:rsidRDefault="00440F88" w:rsidP="0000473F"/>
        </w:tc>
      </w:tr>
      <w:tr w:rsidR="00440F88" w14:paraId="0AFE5ACE" w14:textId="77777777" w:rsidTr="0000473F">
        <w:tc>
          <w:tcPr>
            <w:tcW w:w="5908" w:type="dxa"/>
          </w:tcPr>
          <w:p w14:paraId="20E040EA" w14:textId="77777777" w:rsidR="00440F88" w:rsidRDefault="00440F88" w:rsidP="00440F88">
            <w:pPr>
              <w:pStyle w:val="ListParagraph"/>
              <w:numPr>
                <w:ilvl w:val="0"/>
                <w:numId w:val="12"/>
              </w:numPr>
            </w:pPr>
          </w:p>
        </w:tc>
        <w:tc>
          <w:tcPr>
            <w:tcW w:w="825" w:type="dxa"/>
          </w:tcPr>
          <w:p w14:paraId="562715B7" w14:textId="77777777" w:rsidR="00440F88" w:rsidRDefault="00440F88" w:rsidP="0000473F"/>
        </w:tc>
        <w:tc>
          <w:tcPr>
            <w:tcW w:w="823" w:type="dxa"/>
          </w:tcPr>
          <w:p w14:paraId="3478FCFA" w14:textId="77777777" w:rsidR="00440F88" w:rsidRDefault="00440F88" w:rsidP="0000473F"/>
        </w:tc>
        <w:tc>
          <w:tcPr>
            <w:tcW w:w="972" w:type="dxa"/>
          </w:tcPr>
          <w:p w14:paraId="208DC117" w14:textId="77777777" w:rsidR="00440F88" w:rsidRDefault="00440F88" w:rsidP="0000473F"/>
        </w:tc>
        <w:tc>
          <w:tcPr>
            <w:tcW w:w="822" w:type="dxa"/>
          </w:tcPr>
          <w:p w14:paraId="793540A8" w14:textId="77777777" w:rsidR="00440F88" w:rsidRDefault="00440F88" w:rsidP="0000473F"/>
        </w:tc>
      </w:tr>
      <w:tr w:rsidR="00440F88" w14:paraId="5F637BE9" w14:textId="77777777" w:rsidTr="0000473F">
        <w:tc>
          <w:tcPr>
            <w:tcW w:w="5908" w:type="dxa"/>
          </w:tcPr>
          <w:p w14:paraId="0D836830" w14:textId="77777777" w:rsidR="00440F88" w:rsidRDefault="00440F88" w:rsidP="00440F88">
            <w:pPr>
              <w:pStyle w:val="ListParagraph"/>
              <w:numPr>
                <w:ilvl w:val="0"/>
                <w:numId w:val="12"/>
              </w:numPr>
            </w:pPr>
          </w:p>
        </w:tc>
        <w:tc>
          <w:tcPr>
            <w:tcW w:w="825" w:type="dxa"/>
          </w:tcPr>
          <w:p w14:paraId="0540B9BB" w14:textId="77777777" w:rsidR="00440F88" w:rsidRDefault="00440F88" w:rsidP="0000473F"/>
        </w:tc>
        <w:tc>
          <w:tcPr>
            <w:tcW w:w="823" w:type="dxa"/>
          </w:tcPr>
          <w:p w14:paraId="1F21E891" w14:textId="77777777" w:rsidR="00440F88" w:rsidRDefault="00440F88" w:rsidP="0000473F"/>
        </w:tc>
        <w:tc>
          <w:tcPr>
            <w:tcW w:w="972" w:type="dxa"/>
          </w:tcPr>
          <w:p w14:paraId="72E3CDE7" w14:textId="77777777" w:rsidR="00440F88" w:rsidRDefault="00440F88" w:rsidP="0000473F"/>
        </w:tc>
        <w:tc>
          <w:tcPr>
            <w:tcW w:w="822" w:type="dxa"/>
          </w:tcPr>
          <w:p w14:paraId="285EFED8" w14:textId="77777777" w:rsidR="00440F88" w:rsidRDefault="00440F88" w:rsidP="0000473F"/>
        </w:tc>
      </w:tr>
      <w:tr w:rsidR="00440F88" w14:paraId="2492D79E" w14:textId="77777777" w:rsidTr="0000473F">
        <w:tc>
          <w:tcPr>
            <w:tcW w:w="5908" w:type="dxa"/>
          </w:tcPr>
          <w:p w14:paraId="039D8906" w14:textId="77777777" w:rsidR="00440F88" w:rsidRDefault="00440F88" w:rsidP="00440F88">
            <w:pPr>
              <w:pStyle w:val="ListParagraph"/>
              <w:numPr>
                <w:ilvl w:val="0"/>
                <w:numId w:val="12"/>
              </w:numPr>
            </w:pPr>
          </w:p>
        </w:tc>
        <w:tc>
          <w:tcPr>
            <w:tcW w:w="825" w:type="dxa"/>
          </w:tcPr>
          <w:p w14:paraId="4D9E4D59" w14:textId="77777777" w:rsidR="00440F88" w:rsidRDefault="00440F88" w:rsidP="0000473F"/>
        </w:tc>
        <w:tc>
          <w:tcPr>
            <w:tcW w:w="823" w:type="dxa"/>
          </w:tcPr>
          <w:p w14:paraId="4D0A2294" w14:textId="77777777" w:rsidR="00440F88" w:rsidRDefault="00440F88" w:rsidP="0000473F"/>
        </w:tc>
        <w:tc>
          <w:tcPr>
            <w:tcW w:w="972" w:type="dxa"/>
          </w:tcPr>
          <w:p w14:paraId="18DD5A0A" w14:textId="77777777" w:rsidR="00440F88" w:rsidRDefault="00440F88" w:rsidP="0000473F"/>
        </w:tc>
        <w:tc>
          <w:tcPr>
            <w:tcW w:w="822" w:type="dxa"/>
          </w:tcPr>
          <w:p w14:paraId="7ED3F60A" w14:textId="77777777" w:rsidR="00440F88" w:rsidRDefault="00440F88" w:rsidP="0000473F"/>
        </w:tc>
      </w:tr>
      <w:tr w:rsidR="00440F88" w14:paraId="6B909826" w14:textId="77777777" w:rsidTr="0000473F">
        <w:tc>
          <w:tcPr>
            <w:tcW w:w="5908" w:type="dxa"/>
          </w:tcPr>
          <w:p w14:paraId="72DC4552" w14:textId="77777777" w:rsidR="00440F88" w:rsidRDefault="00440F88" w:rsidP="00440F88">
            <w:pPr>
              <w:pStyle w:val="ListParagraph"/>
              <w:numPr>
                <w:ilvl w:val="0"/>
                <w:numId w:val="12"/>
              </w:numPr>
            </w:pPr>
          </w:p>
        </w:tc>
        <w:tc>
          <w:tcPr>
            <w:tcW w:w="825" w:type="dxa"/>
          </w:tcPr>
          <w:p w14:paraId="075C5959" w14:textId="77777777" w:rsidR="00440F88" w:rsidRDefault="00440F88" w:rsidP="0000473F"/>
        </w:tc>
        <w:tc>
          <w:tcPr>
            <w:tcW w:w="823" w:type="dxa"/>
          </w:tcPr>
          <w:p w14:paraId="7CDC56DD" w14:textId="77777777" w:rsidR="00440F88" w:rsidRDefault="00440F88" w:rsidP="0000473F"/>
        </w:tc>
        <w:tc>
          <w:tcPr>
            <w:tcW w:w="972" w:type="dxa"/>
          </w:tcPr>
          <w:p w14:paraId="2BFD4A95" w14:textId="77777777" w:rsidR="00440F88" w:rsidRDefault="00440F88" w:rsidP="0000473F"/>
        </w:tc>
        <w:tc>
          <w:tcPr>
            <w:tcW w:w="822" w:type="dxa"/>
          </w:tcPr>
          <w:p w14:paraId="2F22F7FE" w14:textId="77777777" w:rsidR="00440F88" w:rsidRDefault="00440F88" w:rsidP="0000473F"/>
        </w:tc>
      </w:tr>
    </w:tbl>
    <w:p w14:paraId="318FD01E" w14:textId="77777777" w:rsidR="00F7655B" w:rsidRDefault="00F7655B" w:rsidP="00C75766"/>
    <w:sectPr w:rsidR="00F7655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1AC0B" w14:textId="77777777" w:rsidR="00F41274" w:rsidRDefault="00F41274" w:rsidP="003912C8">
      <w:pPr>
        <w:spacing w:after="0" w:line="240" w:lineRule="auto"/>
      </w:pPr>
      <w:r>
        <w:separator/>
      </w:r>
    </w:p>
  </w:endnote>
  <w:endnote w:type="continuationSeparator" w:id="0">
    <w:p w14:paraId="59DA4D8E" w14:textId="77777777" w:rsidR="00F41274" w:rsidRDefault="00F41274" w:rsidP="003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DC160" w14:textId="77777777" w:rsidR="00F41274" w:rsidRDefault="00F41274" w:rsidP="003912C8">
      <w:pPr>
        <w:spacing w:after="0" w:line="240" w:lineRule="auto"/>
      </w:pPr>
      <w:r>
        <w:separator/>
      </w:r>
    </w:p>
  </w:footnote>
  <w:footnote w:type="continuationSeparator" w:id="0">
    <w:p w14:paraId="1C98828B" w14:textId="77777777" w:rsidR="00F41274" w:rsidRDefault="00F41274" w:rsidP="00391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E19C" w14:textId="6E1A9297" w:rsidR="003912C8" w:rsidRDefault="003912C8">
    <w:pPr>
      <w:pStyle w:val="Header"/>
    </w:pPr>
    <w:r>
      <w:tab/>
    </w:r>
    <w:r>
      <w:tab/>
      <w:t xml:space="preserve">v. </w:t>
    </w:r>
    <w:r w:rsidR="0084667D">
      <w:t>July 202</w:t>
    </w:r>
    <w:r w:rsidR="00776B8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71886"/>
    <w:multiLevelType w:val="hybridMultilevel"/>
    <w:tmpl w:val="FD92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364EF"/>
    <w:multiLevelType w:val="hybridMultilevel"/>
    <w:tmpl w:val="CB1A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C21F9"/>
    <w:multiLevelType w:val="hybridMultilevel"/>
    <w:tmpl w:val="7E9249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80089">
    <w:abstractNumId w:val="15"/>
  </w:num>
  <w:num w:numId="2" w16cid:durableId="1352879871">
    <w:abstractNumId w:val="0"/>
  </w:num>
  <w:num w:numId="3" w16cid:durableId="404569830">
    <w:abstractNumId w:val="19"/>
  </w:num>
  <w:num w:numId="4" w16cid:durableId="399644624">
    <w:abstractNumId w:val="10"/>
  </w:num>
  <w:num w:numId="5" w16cid:durableId="1152790559">
    <w:abstractNumId w:val="13"/>
  </w:num>
  <w:num w:numId="6" w16cid:durableId="544685817">
    <w:abstractNumId w:val="9"/>
  </w:num>
  <w:num w:numId="7" w16cid:durableId="1374963781">
    <w:abstractNumId w:val="8"/>
  </w:num>
  <w:num w:numId="8" w16cid:durableId="481240378">
    <w:abstractNumId w:val="12"/>
  </w:num>
  <w:num w:numId="9" w16cid:durableId="1240213705">
    <w:abstractNumId w:val="17"/>
  </w:num>
  <w:num w:numId="10" w16cid:durableId="77137138">
    <w:abstractNumId w:val="2"/>
  </w:num>
  <w:num w:numId="11" w16cid:durableId="1342586578">
    <w:abstractNumId w:val="5"/>
  </w:num>
  <w:num w:numId="12" w16cid:durableId="1640958040">
    <w:abstractNumId w:val="7"/>
  </w:num>
  <w:num w:numId="13" w16cid:durableId="1014453737">
    <w:abstractNumId w:val="14"/>
  </w:num>
  <w:num w:numId="14" w16cid:durableId="1172649741">
    <w:abstractNumId w:val="3"/>
  </w:num>
  <w:num w:numId="15" w16cid:durableId="1318805634">
    <w:abstractNumId w:val="1"/>
  </w:num>
  <w:num w:numId="16" w16cid:durableId="104153286">
    <w:abstractNumId w:val="4"/>
  </w:num>
  <w:num w:numId="17" w16cid:durableId="616378496">
    <w:abstractNumId w:val="20"/>
  </w:num>
  <w:num w:numId="18" w16cid:durableId="348455627">
    <w:abstractNumId w:val="6"/>
  </w:num>
  <w:num w:numId="19" w16cid:durableId="917062139">
    <w:abstractNumId w:val="16"/>
  </w:num>
  <w:num w:numId="20" w16cid:durableId="1594780813">
    <w:abstractNumId w:val="11"/>
  </w:num>
  <w:num w:numId="21" w16cid:durableId="19763253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0D4811"/>
    <w:rsid w:val="00115F67"/>
    <w:rsid w:val="00155F5A"/>
    <w:rsid w:val="001A3E9E"/>
    <w:rsid w:val="001B030A"/>
    <w:rsid w:val="001D184B"/>
    <w:rsid w:val="002553A8"/>
    <w:rsid w:val="00263E6E"/>
    <w:rsid w:val="002934E4"/>
    <w:rsid w:val="00294046"/>
    <w:rsid w:val="002B1F8D"/>
    <w:rsid w:val="002B4FEC"/>
    <w:rsid w:val="002D72C7"/>
    <w:rsid w:val="0031742D"/>
    <w:rsid w:val="003841F3"/>
    <w:rsid w:val="003912C8"/>
    <w:rsid w:val="003D51F9"/>
    <w:rsid w:val="003E1EEA"/>
    <w:rsid w:val="003F7A64"/>
    <w:rsid w:val="004018D3"/>
    <w:rsid w:val="00415777"/>
    <w:rsid w:val="004358E8"/>
    <w:rsid w:val="00437DE1"/>
    <w:rsid w:val="00440F88"/>
    <w:rsid w:val="00453DD8"/>
    <w:rsid w:val="00454624"/>
    <w:rsid w:val="0048507B"/>
    <w:rsid w:val="004A1F0E"/>
    <w:rsid w:val="0055606C"/>
    <w:rsid w:val="00566DC1"/>
    <w:rsid w:val="00582EBB"/>
    <w:rsid w:val="00596606"/>
    <w:rsid w:val="005A067C"/>
    <w:rsid w:val="005B36CA"/>
    <w:rsid w:val="005D7017"/>
    <w:rsid w:val="005E339D"/>
    <w:rsid w:val="005F67C5"/>
    <w:rsid w:val="00607840"/>
    <w:rsid w:val="0061173E"/>
    <w:rsid w:val="00612630"/>
    <w:rsid w:val="006128EF"/>
    <w:rsid w:val="00614A1B"/>
    <w:rsid w:val="00620A1B"/>
    <w:rsid w:val="00621434"/>
    <w:rsid w:val="006D6093"/>
    <w:rsid w:val="00700783"/>
    <w:rsid w:val="00715E21"/>
    <w:rsid w:val="00742AD2"/>
    <w:rsid w:val="00744DA2"/>
    <w:rsid w:val="00776B8E"/>
    <w:rsid w:val="00777E2A"/>
    <w:rsid w:val="00787A52"/>
    <w:rsid w:val="00790EBC"/>
    <w:rsid w:val="007F2A08"/>
    <w:rsid w:val="007F7E33"/>
    <w:rsid w:val="00805B57"/>
    <w:rsid w:val="008109A6"/>
    <w:rsid w:val="00812A95"/>
    <w:rsid w:val="008146F5"/>
    <w:rsid w:val="0082728B"/>
    <w:rsid w:val="008434A1"/>
    <w:rsid w:val="0084667D"/>
    <w:rsid w:val="00863135"/>
    <w:rsid w:val="00876138"/>
    <w:rsid w:val="00880443"/>
    <w:rsid w:val="00892A14"/>
    <w:rsid w:val="008B6B6C"/>
    <w:rsid w:val="008C3637"/>
    <w:rsid w:val="008C6752"/>
    <w:rsid w:val="0093549B"/>
    <w:rsid w:val="009436A9"/>
    <w:rsid w:val="009505CC"/>
    <w:rsid w:val="0095501C"/>
    <w:rsid w:val="00971A2C"/>
    <w:rsid w:val="009C2560"/>
    <w:rsid w:val="009D2A67"/>
    <w:rsid w:val="00A029CF"/>
    <w:rsid w:val="00A614E2"/>
    <w:rsid w:val="00A72864"/>
    <w:rsid w:val="00A82838"/>
    <w:rsid w:val="00AA2FEC"/>
    <w:rsid w:val="00AE6C2B"/>
    <w:rsid w:val="00AF5BEE"/>
    <w:rsid w:val="00B73E67"/>
    <w:rsid w:val="00B94F4C"/>
    <w:rsid w:val="00BE1F5F"/>
    <w:rsid w:val="00BF31B4"/>
    <w:rsid w:val="00C30F0B"/>
    <w:rsid w:val="00C36377"/>
    <w:rsid w:val="00C67F32"/>
    <w:rsid w:val="00C75766"/>
    <w:rsid w:val="00CA3963"/>
    <w:rsid w:val="00CA3FD6"/>
    <w:rsid w:val="00CA5A47"/>
    <w:rsid w:val="00CB790A"/>
    <w:rsid w:val="00CF681F"/>
    <w:rsid w:val="00CF7520"/>
    <w:rsid w:val="00D135FA"/>
    <w:rsid w:val="00D25EC6"/>
    <w:rsid w:val="00D32318"/>
    <w:rsid w:val="00D70B96"/>
    <w:rsid w:val="00D92A5D"/>
    <w:rsid w:val="00DB1533"/>
    <w:rsid w:val="00DE0134"/>
    <w:rsid w:val="00E71499"/>
    <w:rsid w:val="00E91F9B"/>
    <w:rsid w:val="00EB56EF"/>
    <w:rsid w:val="00EB7D35"/>
    <w:rsid w:val="00EC397F"/>
    <w:rsid w:val="00ED354C"/>
    <w:rsid w:val="00ED5F92"/>
    <w:rsid w:val="00F41274"/>
    <w:rsid w:val="00F63C03"/>
    <w:rsid w:val="00F7655B"/>
    <w:rsid w:val="00F8306C"/>
    <w:rsid w:val="00F86D2D"/>
    <w:rsid w:val="00F90B21"/>
    <w:rsid w:val="00FD5C94"/>
    <w:rsid w:val="00FF02D0"/>
    <w:rsid w:val="00FF1139"/>
    <w:rsid w:val="00FF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C8"/>
  </w:style>
  <w:style w:type="paragraph" w:styleId="Footer">
    <w:name w:val="footer"/>
    <w:basedOn w:val="Normal"/>
    <w:link w:val="FooterChar"/>
    <w:uiPriority w:val="99"/>
    <w:unhideWhenUsed/>
    <w:rsid w:val="0039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C8"/>
  </w:style>
  <w:style w:type="character" w:styleId="Hyperlink">
    <w:name w:val="Hyperlink"/>
    <w:basedOn w:val="DefaultParagraphFont"/>
    <w:uiPriority w:val="99"/>
    <w:unhideWhenUsed/>
    <w:rsid w:val="009C2560"/>
    <w:rPr>
      <w:color w:val="0563C1" w:themeColor="hyperlink"/>
      <w:u w:val="single"/>
    </w:rPr>
  </w:style>
  <w:style w:type="character" w:styleId="UnresolvedMention">
    <w:name w:val="Unresolved Mention"/>
    <w:basedOn w:val="DefaultParagraphFont"/>
    <w:uiPriority w:val="99"/>
    <w:semiHidden/>
    <w:unhideWhenUsed/>
    <w:rsid w:val="009C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tdallas.edu/provost/academic-affairs/curriculum-review-resources.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ered.texas.gov/our-work/supporting-our-institutions/program-development/texas-transfer-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untdallas.edu/index.ph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ntdallas.edu/provost/academic-affairs/curriculum-review-resourc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dallas.edu/provost/academic-affairs/curriculum-review-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55ACE-3285-449B-AB01-04DAE4CF072A}">
  <ds:schemaRefs>
    <ds:schemaRef ds:uri="http://schemas.microsoft.com/sharepoint/v3/contenttype/forms"/>
  </ds:schemaRefs>
</ds:datastoreItem>
</file>

<file path=customXml/itemProps2.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10</cp:revision>
  <cp:lastPrinted>2021-05-10T20:32:00Z</cp:lastPrinted>
  <dcterms:created xsi:type="dcterms:W3CDTF">2024-06-17T21:14:00Z</dcterms:created>
  <dcterms:modified xsi:type="dcterms:W3CDTF">2024-06-17T21:21:00Z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