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5555" w14:textId="77777777" w:rsidR="0048307D" w:rsidRPr="00873370" w:rsidRDefault="0048307D" w:rsidP="0048307D">
      <w:pPr>
        <w:pStyle w:val="NoSpacing"/>
        <w:jc w:val="center"/>
        <w:rPr>
          <w:rFonts w:cstheme="minorHAnsi"/>
          <w:b/>
        </w:rPr>
      </w:pPr>
      <w:r w:rsidRPr="00873370">
        <w:rPr>
          <w:rFonts w:cstheme="minorHAnsi"/>
          <w:b/>
        </w:rPr>
        <w:t>Credential Evaluation Summary</w:t>
      </w:r>
    </w:p>
    <w:p w14:paraId="0D6F6CA2" w14:textId="77777777" w:rsidR="0048307D" w:rsidRPr="00873370" w:rsidRDefault="0048307D" w:rsidP="0048307D">
      <w:pPr>
        <w:pStyle w:val="NoSpacing"/>
        <w:jc w:val="center"/>
        <w:rPr>
          <w:rFonts w:cstheme="minorHAnsi"/>
        </w:rPr>
      </w:pPr>
    </w:p>
    <w:p w14:paraId="06A732A9" w14:textId="77777777" w:rsidR="0048307D" w:rsidRPr="00873370" w:rsidRDefault="0048307D" w:rsidP="0048307D">
      <w:pPr>
        <w:rPr>
          <w:rFonts w:cs="Calibri"/>
        </w:rPr>
      </w:pPr>
      <w:r w:rsidRPr="00873370">
        <w:rPr>
          <w:rFonts w:cs="Calibri"/>
          <w:color w:val="000000"/>
        </w:rPr>
        <w:t xml:space="preserve">In compliance with </w:t>
      </w:r>
      <w:r>
        <w:rPr>
          <w:rFonts w:cs="Calibri"/>
          <w:color w:val="000000"/>
        </w:rPr>
        <w:t xml:space="preserve">University policy, </w:t>
      </w:r>
      <w:r w:rsidRPr="00873370">
        <w:rPr>
          <w:rFonts w:cs="Calibri"/>
          <w:color w:val="000000"/>
        </w:rPr>
        <w:t>SACSCOC and THECB, UNT</w:t>
      </w:r>
      <w:r>
        <w:rPr>
          <w:rFonts w:cs="Calibri"/>
          <w:color w:val="000000"/>
        </w:rPr>
        <w:t xml:space="preserve"> </w:t>
      </w:r>
      <w:r w:rsidRPr="00873370">
        <w:rPr>
          <w:rFonts w:cs="Calibri"/>
          <w:color w:val="000000"/>
        </w:rPr>
        <w:t>D</w:t>
      </w:r>
      <w:r>
        <w:rPr>
          <w:rFonts w:cs="Calibri"/>
          <w:color w:val="000000"/>
        </w:rPr>
        <w:t>allas</w:t>
      </w:r>
      <w:r w:rsidRPr="00873370">
        <w:rPr>
          <w:rFonts w:cs="Calibri"/>
          <w:color w:val="000000"/>
        </w:rPr>
        <w:t xml:space="preserve"> justifies and documents each faculty member’s qualifications relevant to the specific courses they are assigned to teach.</w:t>
      </w:r>
    </w:p>
    <w:p w14:paraId="574F2C86" w14:textId="77777777" w:rsidR="0048307D" w:rsidRPr="00873370" w:rsidRDefault="0048307D" w:rsidP="0048307D">
      <w:pPr>
        <w:pStyle w:val="NoSpacing"/>
        <w:rPr>
          <w:rFonts w:cstheme="minorHAnsi"/>
        </w:rPr>
      </w:pPr>
      <w:r w:rsidRPr="00873370">
        <w:rPr>
          <w:rFonts w:cstheme="minorHAnsi"/>
        </w:rPr>
        <w:t>Form to be completed by chair or associate dean and verified by dean.</w:t>
      </w:r>
    </w:p>
    <w:p w14:paraId="136BF430" w14:textId="77777777" w:rsidR="0048307D" w:rsidRPr="00873370" w:rsidRDefault="0048307D" w:rsidP="0048307D">
      <w:pPr>
        <w:pStyle w:val="NoSpacing"/>
        <w:shd w:val="clear" w:color="auto" w:fill="C9C9C9" w:themeFill="accent3" w:themeFillTint="99"/>
        <w:rPr>
          <w:rFonts w:cstheme="minorHAnsi"/>
          <w:b/>
        </w:rPr>
      </w:pPr>
      <w:r w:rsidRPr="00873370">
        <w:rPr>
          <w:rFonts w:cstheme="minorHAnsi"/>
          <w:b/>
        </w:rPr>
        <w:t>PART I: E</w:t>
      </w:r>
      <w:r>
        <w:rPr>
          <w:rFonts w:cstheme="minorHAnsi"/>
          <w:b/>
        </w:rPr>
        <w:t>ducation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"/>
        <w:gridCol w:w="727"/>
        <w:gridCol w:w="2004"/>
        <w:gridCol w:w="1654"/>
        <w:gridCol w:w="4770"/>
        <w:gridCol w:w="1260"/>
      </w:tblGrid>
      <w:tr w:rsidR="0048307D" w:rsidRPr="00873370" w14:paraId="3794225B" w14:textId="77777777" w:rsidTr="007B6EF0">
        <w:tc>
          <w:tcPr>
            <w:tcW w:w="9535" w:type="dxa"/>
            <w:gridSpan w:val="5"/>
          </w:tcPr>
          <w:p w14:paraId="2F83914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Name:  </w:t>
            </w:r>
          </w:p>
        </w:tc>
        <w:tc>
          <w:tcPr>
            <w:tcW w:w="1260" w:type="dxa"/>
          </w:tcPr>
          <w:p w14:paraId="656A3C3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</w:tr>
      <w:tr w:rsidR="0048307D" w:rsidRPr="00873370" w14:paraId="1876D329" w14:textId="77777777" w:rsidTr="007B6EF0">
        <w:tc>
          <w:tcPr>
            <w:tcW w:w="9535" w:type="dxa"/>
            <w:gridSpan w:val="5"/>
          </w:tcPr>
          <w:p w14:paraId="48F6CEE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Education List degree(s) in order earned:</w:t>
            </w:r>
          </w:p>
        </w:tc>
        <w:tc>
          <w:tcPr>
            <w:tcW w:w="1260" w:type="dxa"/>
          </w:tcPr>
          <w:p w14:paraId="3F6B751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</w:tr>
      <w:tr w:rsidR="0048307D" w:rsidRPr="00873370" w14:paraId="37F78D97" w14:textId="77777777" w:rsidTr="007B6EF0">
        <w:tc>
          <w:tcPr>
            <w:tcW w:w="380" w:type="dxa"/>
          </w:tcPr>
          <w:p w14:paraId="218F9866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727" w:type="dxa"/>
          </w:tcPr>
          <w:p w14:paraId="1CD645F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Year</w:t>
            </w:r>
          </w:p>
        </w:tc>
        <w:tc>
          <w:tcPr>
            <w:tcW w:w="2004" w:type="dxa"/>
          </w:tcPr>
          <w:p w14:paraId="6347D8F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Major Field</w:t>
            </w:r>
          </w:p>
        </w:tc>
        <w:tc>
          <w:tcPr>
            <w:tcW w:w="1654" w:type="dxa"/>
          </w:tcPr>
          <w:p w14:paraId="565A942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Degree</w:t>
            </w:r>
          </w:p>
        </w:tc>
        <w:tc>
          <w:tcPr>
            <w:tcW w:w="4770" w:type="dxa"/>
          </w:tcPr>
          <w:p w14:paraId="6BF38180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Institution</w:t>
            </w:r>
          </w:p>
        </w:tc>
        <w:tc>
          <w:tcPr>
            <w:tcW w:w="1260" w:type="dxa"/>
          </w:tcPr>
          <w:p w14:paraId="77BBEEB4" w14:textId="77777777" w:rsidR="0048307D" w:rsidRPr="009A1FD8" w:rsidRDefault="0048307D" w:rsidP="007B6EF0">
            <w:pPr>
              <w:pStyle w:val="NoSpacing"/>
              <w:rPr>
                <w:rFonts w:cstheme="minorHAnsi"/>
              </w:rPr>
            </w:pPr>
            <w:r w:rsidRPr="009A1FD8">
              <w:rPr>
                <w:rFonts w:cstheme="minorHAnsi"/>
              </w:rPr>
              <w:t xml:space="preserve">Terminal Degree </w:t>
            </w:r>
          </w:p>
          <w:p w14:paraId="7FC15C1C" w14:textId="77777777" w:rsidR="0048307D" w:rsidRPr="009A1FD8" w:rsidRDefault="0048307D" w:rsidP="007B6EF0">
            <w:pPr>
              <w:pStyle w:val="NoSpacing"/>
              <w:rPr>
                <w:rFonts w:cstheme="minorHAnsi"/>
              </w:rPr>
            </w:pPr>
            <w:r w:rsidRPr="009A1FD8">
              <w:rPr>
                <w:rFonts w:cstheme="minorHAnsi"/>
              </w:rPr>
              <w:t>(Y or N)</w:t>
            </w:r>
          </w:p>
        </w:tc>
      </w:tr>
      <w:tr w:rsidR="0048307D" w:rsidRPr="00873370" w14:paraId="387D3CA9" w14:textId="77777777" w:rsidTr="007B6EF0">
        <w:tc>
          <w:tcPr>
            <w:tcW w:w="380" w:type="dxa"/>
          </w:tcPr>
          <w:p w14:paraId="2EFFB798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1</w:t>
            </w:r>
          </w:p>
        </w:tc>
        <w:tc>
          <w:tcPr>
            <w:tcW w:w="727" w:type="dxa"/>
          </w:tcPr>
          <w:p w14:paraId="2332FE9D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765E8FF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654" w:type="dxa"/>
          </w:tcPr>
          <w:p w14:paraId="24C5189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4770" w:type="dxa"/>
          </w:tcPr>
          <w:p w14:paraId="384E6035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1CD9FEE" w14:textId="77777777" w:rsidR="0048307D" w:rsidRPr="009A1FD8" w:rsidRDefault="0048307D" w:rsidP="007B6EF0">
            <w:pPr>
              <w:pStyle w:val="NoSpacing"/>
              <w:rPr>
                <w:rFonts w:cstheme="minorHAnsi"/>
              </w:rPr>
            </w:pPr>
          </w:p>
        </w:tc>
      </w:tr>
      <w:tr w:rsidR="0048307D" w:rsidRPr="00873370" w14:paraId="7E05DEA3" w14:textId="77777777" w:rsidTr="007B6EF0">
        <w:tc>
          <w:tcPr>
            <w:tcW w:w="380" w:type="dxa"/>
          </w:tcPr>
          <w:p w14:paraId="378CF902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2</w:t>
            </w:r>
          </w:p>
        </w:tc>
        <w:tc>
          <w:tcPr>
            <w:tcW w:w="727" w:type="dxa"/>
          </w:tcPr>
          <w:p w14:paraId="3639A4DC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5C764B4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654" w:type="dxa"/>
          </w:tcPr>
          <w:p w14:paraId="4134092A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4770" w:type="dxa"/>
          </w:tcPr>
          <w:p w14:paraId="04506694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B7BF8D6" w14:textId="77777777" w:rsidR="0048307D" w:rsidRPr="00873370" w:rsidRDefault="0048307D" w:rsidP="007B6EF0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  <w:tr w:rsidR="0048307D" w:rsidRPr="00873370" w14:paraId="6E3FB371" w14:textId="77777777" w:rsidTr="007B6EF0">
        <w:tc>
          <w:tcPr>
            <w:tcW w:w="380" w:type="dxa"/>
          </w:tcPr>
          <w:p w14:paraId="423B1C8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3</w:t>
            </w:r>
          </w:p>
        </w:tc>
        <w:tc>
          <w:tcPr>
            <w:tcW w:w="727" w:type="dxa"/>
          </w:tcPr>
          <w:p w14:paraId="70C371D6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14F3216C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654" w:type="dxa"/>
          </w:tcPr>
          <w:p w14:paraId="4E55D751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4770" w:type="dxa"/>
          </w:tcPr>
          <w:p w14:paraId="4E322946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5663D04" w14:textId="77777777" w:rsidR="0048307D" w:rsidRPr="00873370" w:rsidRDefault="0048307D" w:rsidP="007B6EF0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  <w:tr w:rsidR="0048307D" w:rsidRPr="00873370" w14:paraId="12ECECEB" w14:textId="77777777" w:rsidTr="007B6EF0">
        <w:tc>
          <w:tcPr>
            <w:tcW w:w="380" w:type="dxa"/>
          </w:tcPr>
          <w:p w14:paraId="1CD3F2F5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4</w:t>
            </w:r>
          </w:p>
        </w:tc>
        <w:tc>
          <w:tcPr>
            <w:tcW w:w="727" w:type="dxa"/>
          </w:tcPr>
          <w:p w14:paraId="0A1C730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2004" w:type="dxa"/>
          </w:tcPr>
          <w:p w14:paraId="00768F98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654" w:type="dxa"/>
          </w:tcPr>
          <w:p w14:paraId="5F6F73D6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4770" w:type="dxa"/>
          </w:tcPr>
          <w:p w14:paraId="51BBCCBB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2CAA0E22" w14:textId="77777777" w:rsidR="0048307D" w:rsidRPr="00873370" w:rsidRDefault="0048307D" w:rsidP="007B6EF0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  <w:tr w:rsidR="0048307D" w:rsidRPr="00873370" w14:paraId="3C117B63" w14:textId="77777777" w:rsidTr="007B6EF0">
        <w:tc>
          <w:tcPr>
            <w:tcW w:w="3111" w:type="dxa"/>
            <w:gridSpan w:val="3"/>
          </w:tcPr>
          <w:p w14:paraId="2649C08D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Primary Discipline:  </w:t>
            </w:r>
          </w:p>
        </w:tc>
        <w:tc>
          <w:tcPr>
            <w:tcW w:w="6424" w:type="dxa"/>
            <w:gridSpan w:val="2"/>
          </w:tcPr>
          <w:p w14:paraId="766C9824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No. of Graduate Hours:   </w:t>
            </w:r>
          </w:p>
        </w:tc>
        <w:tc>
          <w:tcPr>
            <w:tcW w:w="1260" w:type="dxa"/>
          </w:tcPr>
          <w:p w14:paraId="3F15A2C0" w14:textId="77777777" w:rsidR="0048307D" w:rsidRPr="00873370" w:rsidRDefault="0048307D" w:rsidP="007B6EF0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  <w:tr w:rsidR="0048307D" w:rsidRPr="00873370" w14:paraId="77F884D4" w14:textId="77777777" w:rsidTr="007B6EF0">
        <w:tc>
          <w:tcPr>
            <w:tcW w:w="3111" w:type="dxa"/>
            <w:gridSpan w:val="3"/>
          </w:tcPr>
          <w:p w14:paraId="05B7646D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Secondary Discipline:  </w:t>
            </w:r>
          </w:p>
        </w:tc>
        <w:tc>
          <w:tcPr>
            <w:tcW w:w="6424" w:type="dxa"/>
            <w:gridSpan w:val="2"/>
          </w:tcPr>
          <w:p w14:paraId="67946CC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No. of Graduate Hours:  </w:t>
            </w:r>
          </w:p>
        </w:tc>
        <w:tc>
          <w:tcPr>
            <w:tcW w:w="1260" w:type="dxa"/>
          </w:tcPr>
          <w:p w14:paraId="441F186A" w14:textId="77777777" w:rsidR="0048307D" w:rsidRPr="00873370" w:rsidRDefault="0048307D" w:rsidP="007B6EF0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</w:tbl>
    <w:p w14:paraId="140CAF8E" w14:textId="77777777" w:rsidR="0048307D" w:rsidRPr="00873370" w:rsidRDefault="0048307D" w:rsidP="0048307D">
      <w:pPr>
        <w:pStyle w:val="NoSpacing"/>
        <w:rPr>
          <w:rFonts w:cstheme="minorHAnsi"/>
        </w:rPr>
      </w:pPr>
    </w:p>
    <w:p w14:paraId="45B79BD9" w14:textId="77777777" w:rsidR="0048307D" w:rsidRPr="00873370" w:rsidRDefault="0048307D" w:rsidP="0048307D">
      <w:pPr>
        <w:pStyle w:val="NoSpacing"/>
        <w:tabs>
          <w:tab w:val="left" w:pos="4641"/>
        </w:tabs>
        <w:rPr>
          <w:rFonts w:cstheme="minorHAnsi"/>
        </w:rPr>
      </w:pPr>
    </w:p>
    <w:p w14:paraId="2FE2B5B1" w14:textId="77777777" w:rsidR="0048307D" w:rsidRPr="00873370" w:rsidRDefault="0048307D" w:rsidP="0048307D">
      <w:pPr>
        <w:pStyle w:val="NoSpacing"/>
        <w:shd w:val="clear" w:color="auto" w:fill="C9C9C9" w:themeFill="accent3" w:themeFillTint="99"/>
        <w:rPr>
          <w:rFonts w:cstheme="minorHAnsi"/>
          <w:b/>
        </w:rPr>
      </w:pPr>
      <w:r w:rsidRPr="00873370">
        <w:rPr>
          <w:rFonts w:cstheme="minorHAnsi"/>
          <w:b/>
        </w:rPr>
        <w:t>PART II: Position Description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5"/>
        <w:gridCol w:w="722"/>
        <w:gridCol w:w="1547"/>
        <w:gridCol w:w="1563"/>
        <w:gridCol w:w="4568"/>
      </w:tblGrid>
      <w:tr w:rsidR="0048307D" w:rsidRPr="00873370" w14:paraId="72F285A7" w14:textId="77777777" w:rsidTr="007B6EF0">
        <w:tc>
          <w:tcPr>
            <w:tcW w:w="4664" w:type="dxa"/>
            <w:gridSpan w:val="3"/>
          </w:tcPr>
          <w:p w14:paraId="27610352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Position Title:  </w:t>
            </w:r>
          </w:p>
        </w:tc>
        <w:tc>
          <w:tcPr>
            <w:tcW w:w="6131" w:type="dxa"/>
            <w:gridSpan w:val="2"/>
          </w:tcPr>
          <w:p w14:paraId="4FC92739" w14:textId="3812F4AC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Requires membership on graduate faculty</w:t>
            </w:r>
            <w:r w:rsidR="00043D1E">
              <w:rPr>
                <w:rFonts w:cstheme="minorHAnsi"/>
              </w:rPr>
              <w:t>:</w:t>
            </w:r>
          </w:p>
        </w:tc>
      </w:tr>
      <w:tr w:rsidR="0048307D" w:rsidRPr="00873370" w14:paraId="593A9B11" w14:textId="77777777" w:rsidTr="007B6EF0">
        <w:tc>
          <w:tcPr>
            <w:tcW w:w="3117" w:type="dxa"/>
            <w:gridSpan w:val="2"/>
          </w:tcPr>
          <w:p w14:paraId="5CFE509A" w14:textId="4138203E" w:rsidR="0048307D" w:rsidRPr="00873370" w:rsidRDefault="0048307D" w:rsidP="007B6EF0">
            <w:pPr>
              <w:spacing w:after="0" w:line="240" w:lineRule="auto"/>
              <w:rPr>
                <w:rFonts w:cstheme="minorHAnsi"/>
              </w:rPr>
            </w:pPr>
            <w:r w:rsidRPr="00873370">
              <w:rPr>
                <w:rFonts w:cstheme="minorHAnsi"/>
              </w:rPr>
              <w:t>Tenured or Tenure Track</w:t>
            </w:r>
            <w:r w:rsidR="00043D1E">
              <w:rPr>
                <w:rFonts w:cstheme="minorHAnsi"/>
              </w:rPr>
              <w:t xml:space="preserve">: </w:t>
            </w:r>
          </w:p>
        </w:tc>
        <w:tc>
          <w:tcPr>
            <w:tcW w:w="3110" w:type="dxa"/>
            <w:gridSpan w:val="2"/>
          </w:tcPr>
          <w:p w14:paraId="23670461" w14:textId="4176A6B7" w:rsidR="0048307D" w:rsidRPr="00873370" w:rsidRDefault="0048307D" w:rsidP="007B6EF0">
            <w:pPr>
              <w:spacing w:after="0" w:line="240" w:lineRule="auto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  Non-tenure track</w:t>
            </w:r>
            <w:r w:rsidR="00043D1E">
              <w:rPr>
                <w:rFonts w:cstheme="minorHAnsi"/>
              </w:rPr>
              <w:t xml:space="preserve">: </w:t>
            </w:r>
          </w:p>
        </w:tc>
        <w:tc>
          <w:tcPr>
            <w:tcW w:w="4568" w:type="dxa"/>
          </w:tcPr>
          <w:p w14:paraId="421FCE50" w14:textId="7FE68A6D" w:rsidR="0048307D" w:rsidRPr="00873370" w:rsidRDefault="0048307D" w:rsidP="007B6EF0">
            <w:pPr>
              <w:spacing w:after="0" w:line="240" w:lineRule="auto"/>
              <w:rPr>
                <w:rFonts w:cstheme="minorHAnsi"/>
              </w:rPr>
            </w:pPr>
            <w:r w:rsidRPr="00873370">
              <w:rPr>
                <w:rFonts w:cstheme="minorHAnsi"/>
              </w:rPr>
              <w:t>Temporary</w:t>
            </w:r>
            <w:r w:rsidR="00043D1E">
              <w:rPr>
                <w:rFonts w:cstheme="minorHAnsi"/>
              </w:rPr>
              <w:t>:</w:t>
            </w:r>
          </w:p>
        </w:tc>
      </w:tr>
      <w:tr w:rsidR="0048307D" w:rsidRPr="00873370" w14:paraId="30D983DB" w14:textId="77777777" w:rsidTr="007B6EF0">
        <w:tc>
          <w:tcPr>
            <w:tcW w:w="2395" w:type="dxa"/>
          </w:tcPr>
          <w:p w14:paraId="385BCA5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Full time</w:t>
            </w:r>
          </w:p>
        </w:tc>
        <w:tc>
          <w:tcPr>
            <w:tcW w:w="8400" w:type="dxa"/>
            <w:gridSpan w:val="4"/>
          </w:tcPr>
          <w:p w14:paraId="346F6745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>Part time</w:t>
            </w:r>
          </w:p>
        </w:tc>
      </w:tr>
      <w:tr w:rsidR="0048307D" w:rsidRPr="00873370" w14:paraId="7108E1BB" w14:textId="77777777" w:rsidTr="007B6EF0">
        <w:tc>
          <w:tcPr>
            <w:tcW w:w="10795" w:type="dxa"/>
            <w:gridSpan w:val="5"/>
          </w:tcPr>
          <w:p w14:paraId="23A42E78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Anticipated courses to be taught:   </w:t>
            </w:r>
          </w:p>
          <w:p w14:paraId="6C977720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  <w:p w14:paraId="09C1F60C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</w:tc>
      </w:tr>
    </w:tbl>
    <w:p w14:paraId="7CC8A5B0" w14:textId="77777777" w:rsidR="0048307D" w:rsidRPr="00873370" w:rsidRDefault="0048307D" w:rsidP="0048307D">
      <w:pPr>
        <w:pStyle w:val="NoSpacing"/>
        <w:rPr>
          <w:rFonts w:cstheme="minorHAnsi"/>
        </w:rPr>
      </w:pPr>
    </w:p>
    <w:p w14:paraId="38893A5D" w14:textId="77777777" w:rsidR="0048307D" w:rsidRPr="00873370" w:rsidRDefault="0048307D" w:rsidP="0048307D">
      <w:pPr>
        <w:pStyle w:val="NoSpacing"/>
        <w:rPr>
          <w:rFonts w:cstheme="minorHAnsi"/>
        </w:rPr>
      </w:pPr>
    </w:p>
    <w:p w14:paraId="0390CB25" w14:textId="5F5988A5" w:rsidR="0048307D" w:rsidRPr="00873370" w:rsidRDefault="0048307D" w:rsidP="0048307D">
      <w:pPr>
        <w:shd w:val="clear" w:color="auto" w:fill="C9C9C9" w:themeFill="accent3" w:themeFillTint="99"/>
        <w:spacing w:after="0" w:line="240" w:lineRule="auto"/>
        <w:rPr>
          <w:rFonts w:cstheme="minorHAnsi"/>
        </w:rPr>
      </w:pPr>
      <w:r w:rsidRPr="00873370">
        <w:rPr>
          <w:rFonts w:cstheme="minorHAnsi"/>
          <w:b/>
        </w:rPr>
        <w:t xml:space="preserve">PART III </w:t>
      </w:r>
      <w:r>
        <w:rPr>
          <w:rFonts w:cstheme="minorHAnsi"/>
          <w:b/>
        </w:rPr>
        <w:t>–</w:t>
      </w:r>
      <w:r w:rsidRPr="0087337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Verification of </w:t>
      </w:r>
      <w:r w:rsidRPr="00873370">
        <w:rPr>
          <w:rFonts w:cstheme="minorHAnsi"/>
          <w:b/>
        </w:rPr>
        <w:t>Qualifications:</w:t>
      </w:r>
      <w:r w:rsidR="00043D1E">
        <w:rPr>
          <w:rFonts w:cstheme="minorHAnsi"/>
          <w:b/>
        </w:rPr>
        <w:t xml:space="preserve"> Check the appropriate box below.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10303"/>
      </w:tblGrid>
      <w:tr w:rsidR="0048307D" w:rsidRPr="00873370" w14:paraId="0BB558E5" w14:textId="77777777" w:rsidTr="007B6EF0">
        <w:tc>
          <w:tcPr>
            <w:tcW w:w="492" w:type="dxa"/>
          </w:tcPr>
          <w:p w14:paraId="64CDF73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  </w:t>
            </w:r>
          </w:p>
        </w:tc>
        <w:tc>
          <w:tcPr>
            <w:tcW w:w="10303" w:type="dxa"/>
          </w:tcPr>
          <w:p w14:paraId="4C931D8D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For faculty teaching </w:t>
            </w:r>
            <w:r w:rsidRPr="00873370">
              <w:rPr>
                <w:rFonts w:cstheme="minorHAnsi"/>
                <w:b/>
              </w:rPr>
              <w:t>GRADUATE COURSES</w:t>
            </w:r>
            <w:r w:rsidRPr="00873370">
              <w:rPr>
                <w:rFonts w:cstheme="minorHAnsi"/>
              </w:rPr>
              <w:t xml:space="preserve">:  </w:t>
            </w:r>
          </w:p>
          <w:p w14:paraId="42E1991E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  <w:p w14:paraId="63BBE724" w14:textId="77777777" w:rsidR="0048307D" w:rsidRDefault="0048307D" w:rsidP="007B6EF0">
            <w:pPr>
              <w:pStyle w:val="NoSpacing"/>
              <w:ind w:left="720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Doctorate or terminal degree in teaching discipline or related field </w:t>
            </w:r>
          </w:p>
          <w:p w14:paraId="3A9F48B7" w14:textId="77777777" w:rsidR="0048307D" w:rsidRPr="00873370" w:rsidRDefault="0048307D" w:rsidP="007B6EF0">
            <w:pPr>
              <w:pStyle w:val="NoSpacing"/>
              <w:ind w:left="720"/>
              <w:rPr>
                <w:rFonts w:cstheme="minorHAnsi"/>
              </w:rPr>
            </w:pPr>
          </w:p>
        </w:tc>
      </w:tr>
      <w:tr w:rsidR="0048307D" w:rsidRPr="00873370" w14:paraId="70F39BD0" w14:textId="77777777" w:rsidTr="007B6EF0">
        <w:tc>
          <w:tcPr>
            <w:tcW w:w="492" w:type="dxa"/>
          </w:tcPr>
          <w:p w14:paraId="471FF673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  </w:t>
            </w:r>
          </w:p>
        </w:tc>
        <w:tc>
          <w:tcPr>
            <w:tcW w:w="10303" w:type="dxa"/>
          </w:tcPr>
          <w:p w14:paraId="303E6887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For faculty teaching </w:t>
            </w:r>
            <w:r w:rsidRPr="00117266">
              <w:rPr>
                <w:rFonts w:cstheme="minorHAnsi"/>
                <w:i/>
              </w:rPr>
              <w:t>only</w:t>
            </w:r>
            <w:r w:rsidRPr="00873370">
              <w:rPr>
                <w:rFonts w:cstheme="minorHAnsi"/>
              </w:rPr>
              <w:t xml:space="preserve"> </w:t>
            </w:r>
            <w:r w:rsidRPr="00873370">
              <w:rPr>
                <w:rFonts w:cstheme="minorHAnsi"/>
                <w:b/>
              </w:rPr>
              <w:t>UNDERGRADUATE COURSES</w:t>
            </w:r>
            <w:r w:rsidRPr="00873370">
              <w:rPr>
                <w:rFonts w:cstheme="minorHAnsi"/>
              </w:rPr>
              <w:t>:</w:t>
            </w:r>
          </w:p>
          <w:p w14:paraId="653CD935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</w:p>
          <w:p w14:paraId="6A65C21C" w14:textId="77777777" w:rsidR="0048307D" w:rsidRDefault="0048307D" w:rsidP="007B6EF0">
            <w:pPr>
              <w:pStyle w:val="NoSpacing"/>
              <w:ind w:left="720"/>
              <w:rPr>
                <w:rFonts w:cstheme="minorHAnsi"/>
              </w:rPr>
            </w:pPr>
            <w:r w:rsidRPr="00873370">
              <w:rPr>
                <w:rFonts w:cstheme="minorHAnsi"/>
              </w:rPr>
              <w:t>Master’s degree in the teaching discipline or</w:t>
            </w:r>
          </w:p>
          <w:p w14:paraId="5CD48FAD" w14:textId="77777777" w:rsidR="0048307D" w:rsidRPr="00873370" w:rsidRDefault="0048307D" w:rsidP="007B6EF0">
            <w:pPr>
              <w:pStyle w:val="NoSpacing"/>
              <w:ind w:left="720"/>
              <w:rPr>
                <w:rFonts w:cstheme="minorHAnsi"/>
              </w:rPr>
            </w:pPr>
          </w:p>
          <w:p w14:paraId="6198C214" w14:textId="77777777" w:rsidR="0048307D" w:rsidRPr="00873370" w:rsidRDefault="0048307D" w:rsidP="007B6EF0">
            <w:pPr>
              <w:pStyle w:val="NoSpacing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73370">
              <w:rPr>
                <w:rFonts w:cstheme="minorHAnsi"/>
              </w:rPr>
              <w:t>Master’s degree (out of field) with at least 18 hrs. in teaching discipline</w:t>
            </w:r>
          </w:p>
          <w:p w14:paraId="3C5A5820" w14:textId="77777777" w:rsidR="0048307D" w:rsidRPr="00873370" w:rsidRDefault="0048307D" w:rsidP="007B6EF0">
            <w:pPr>
              <w:pStyle w:val="NoSpacing"/>
              <w:ind w:left="720"/>
              <w:rPr>
                <w:rFonts w:cstheme="minorHAnsi"/>
                <w:i/>
              </w:rPr>
            </w:pPr>
          </w:p>
        </w:tc>
      </w:tr>
      <w:tr w:rsidR="0048307D" w:rsidRPr="00873370" w14:paraId="5C203BBB" w14:textId="77777777" w:rsidTr="007B6EF0">
        <w:tc>
          <w:tcPr>
            <w:tcW w:w="492" w:type="dxa"/>
          </w:tcPr>
          <w:p w14:paraId="4CAD72B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873370">
              <w:rPr>
                <w:rFonts w:cstheme="minorHAnsi"/>
              </w:rPr>
              <w:t xml:space="preserve">  </w:t>
            </w:r>
          </w:p>
        </w:tc>
        <w:tc>
          <w:tcPr>
            <w:tcW w:w="10303" w:type="dxa"/>
          </w:tcPr>
          <w:p w14:paraId="3517F0B7" w14:textId="77777777" w:rsidR="0048307D" w:rsidRDefault="0048307D" w:rsidP="007B6EF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Pr="00873370">
              <w:rPr>
                <w:rFonts w:cstheme="minorHAnsi"/>
              </w:rPr>
              <w:t xml:space="preserve">Lacks required degree but is qualified through </w:t>
            </w:r>
            <w:r>
              <w:rPr>
                <w:rFonts w:cstheme="minorHAnsi"/>
              </w:rPr>
              <w:t>additional qualifications</w:t>
            </w:r>
            <w:r w:rsidRPr="00873370">
              <w:rPr>
                <w:rFonts w:cstheme="minorHAnsi"/>
              </w:rPr>
              <w:t xml:space="preserve">. </w:t>
            </w:r>
          </w:p>
          <w:p w14:paraId="727A6276" w14:textId="77777777" w:rsidR="0048307D" w:rsidRPr="00117266" w:rsidRDefault="0048307D" w:rsidP="007B6EF0">
            <w:pPr>
              <w:pStyle w:val="NoSpacing"/>
              <w:rPr>
                <w:rFonts w:cstheme="minorHAnsi"/>
              </w:rPr>
            </w:pPr>
          </w:p>
        </w:tc>
      </w:tr>
    </w:tbl>
    <w:p w14:paraId="5BA0604E" w14:textId="77777777" w:rsidR="0048307D" w:rsidRDefault="0048307D" w:rsidP="0048307D">
      <w:pPr>
        <w:pStyle w:val="NoSpacing"/>
        <w:rPr>
          <w:rFonts w:cstheme="minorHAnsi"/>
        </w:rPr>
      </w:pPr>
      <w:r>
        <w:rPr>
          <w:rFonts w:cstheme="minorHAnsi"/>
        </w:rPr>
        <w:t>* Requires</w:t>
      </w:r>
      <w:r w:rsidRPr="00873370">
        <w:rPr>
          <w:rFonts w:cstheme="minorHAnsi"/>
          <w:i/>
        </w:rPr>
        <w:t xml:space="preserve"> </w:t>
      </w:r>
      <w:r>
        <w:rPr>
          <w:rFonts w:cstheme="minorHAnsi"/>
          <w:i/>
        </w:rPr>
        <w:t xml:space="preserve">Faculty </w:t>
      </w:r>
      <w:r w:rsidRPr="00873370">
        <w:rPr>
          <w:rFonts w:cstheme="minorHAnsi"/>
          <w:i/>
        </w:rPr>
        <w:t xml:space="preserve">Justification </w:t>
      </w:r>
      <w:r>
        <w:rPr>
          <w:rFonts w:cstheme="minorHAnsi"/>
          <w:i/>
        </w:rPr>
        <w:t>F</w:t>
      </w:r>
      <w:r w:rsidRPr="00873370">
        <w:rPr>
          <w:rFonts w:cstheme="minorHAnsi"/>
          <w:i/>
        </w:rPr>
        <w:t>orm</w:t>
      </w:r>
    </w:p>
    <w:p w14:paraId="329B7557" w14:textId="77777777" w:rsidR="0048307D" w:rsidRDefault="0048307D" w:rsidP="0048307D">
      <w:pPr>
        <w:pStyle w:val="NoSpacing"/>
        <w:rPr>
          <w:rFonts w:cstheme="minorHAnsi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5"/>
      </w:tblGrid>
      <w:tr w:rsidR="0048307D" w:rsidRPr="00790EE1" w14:paraId="16CCC4EB" w14:textId="77777777" w:rsidTr="007B6EF0">
        <w:tc>
          <w:tcPr>
            <w:tcW w:w="10795" w:type="dxa"/>
            <w:shd w:val="clear" w:color="auto" w:fill="DBDBDB" w:themeFill="accent3" w:themeFillTint="66"/>
          </w:tcPr>
          <w:p w14:paraId="10F15EC1" w14:textId="77777777" w:rsidR="0048307D" w:rsidRPr="00790EE1" w:rsidRDefault="0048307D" w:rsidP="007B6EF0">
            <w:pPr>
              <w:pStyle w:val="NoSpacing"/>
              <w:rPr>
                <w:rFonts w:cstheme="minorHAnsi"/>
                <w:b/>
              </w:rPr>
            </w:pPr>
            <w:r w:rsidRPr="00790EE1">
              <w:rPr>
                <w:rFonts w:cstheme="minorHAnsi"/>
                <w:b/>
              </w:rPr>
              <w:t>PART IV – Approvals</w:t>
            </w:r>
          </w:p>
        </w:tc>
      </w:tr>
      <w:tr w:rsidR="0048307D" w:rsidRPr="00790EE1" w14:paraId="77F40EEF" w14:textId="77777777" w:rsidTr="007B6EF0">
        <w:trPr>
          <w:trHeight w:val="1373"/>
        </w:trPr>
        <w:tc>
          <w:tcPr>
            <w:tcW w:w="10795" w:type="dxa"/>
            <w:shd w:val="clear" w:color="auto" w:fill="FFFFFF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965"/>
              <w:gridCol w:w="270"/>
              <w:gridCol w:w="1625"/>
              <w:gridCol w:w="270"/>
              <w:gridCol w:w="2598"/>
              <w:gridCol w:w="236"/>
              <w:gridCol w:w="1386"/>
            </w:tblGrid>
            <w:tr w:rsidR="0048307D" w:rsidRPr="00790EE1" w14:paraId="2AC55C49" w14:textId="77777777" w:rsidTr="007B6EF0">
              <w:trPr>
                <w:trHeight w:val="90"/>
              </w:trPr>
              <w:tc>
                <w:tcPr>
                  <w:tcW w:w="2965" w:type="dxa"/>
                  <w:tcBorders>
                    <w:bottom w:val="single" w:sz="4" w:space="0" w:color="auto"/>
                  </w:tcBorders>
                </w:tcPr>
                <w:p w14:paraId="48AB24B1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270" w:type="dxa"/>
                </w:tcPr>
                <w:p w14:paraId="68AB726A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1625" w:type="dxa"/>
                  <w:tcBorders>
                    <w:bottom w:val="single" w:sz="4" w:space="0" w:color="auto"/>
                  </w:tcBorders>
                </w:tcPr>
                <w:p w14:paraId="14513DBA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270" w:type="dxa"/>
                </w:tcPr>
                <w:p w14:paraId="0BB9CDA8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2598" w:type="dxa"/>
                  <w:tcBorders>
                    <w:bottom w:val="single" w:sz="4" w:space="0" w:color="auto"/>
                  </w:tcBorders>
                </w:tcPr>
                <w:p w14:paraId="72136BA3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236" w:type="dxa"/>
                </w:tcPr>
                <w:p w14:paraId="6E154299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  <w:tc>
                <w:tcPr>
                  <w:tcW w:w="1386" w:type="dxa"/>
                  <w:tcBorders>
                    <w:bottom w:val="single" w:sz="4" w:space="0" w:color="auto"/>
                  </w:tcBorders>
                </w:tcPr>
                <w:p w14:paraId="40A8E77C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  <w:u w:val="single"/>
                    </w:rPr>
                  </w:pPr>
                </w:p>
              </w:tc>
            </w:tr>
          </w:tbl>
          <w:p w14:paraId="707226FF" w14:textId="77777777" w:rsidR="0048307D" w:rsidRPr="00873370" w:rsidRDefault="0048307D" w:rsidP="007B6EF0">
            <w:pPr>
              <w:pStyle w:val="NoSpacing"/>
              <w:rPr>
                <w:rFonts w:cstheme="minorHAnsi"/>
              </w:rPr>
            </w:pPr>
            <w:r w:rsidRPr="00790EE1">
              <w:rPr>
                <w:rFonts w:cstheme="minorHAnsi"/>
              </w:rPr>
              <w:t>Department Chair</w:t>
            </w:r>
            <w:r>
              <w:rPr>
                <w:rFonts w:cstheme="minorHAnsi"/>
              </w:rPr>
              <w:t>/ Assist Dean</w:t>
            </w:r>
            <w:r w:rsidRPr="00790EE1">
              <w:rPr>
                <w:rFonts w:cstheme="minorHAnsi"/>
              </w:rPr>
              <w:t xml:space="preserve">              Date                             Dean                                </w:t>
            </w:r>
            <w:r>
              <w:rPr>
                <w:rFonts w:cstheme="minorHAnsi"/>
              </w:rPr>
              <w:t xml:space="preserve">              </w:t>
            </w:r>
            <w:r w:rsidRPr="00790EE1">
              <w:rPr>
                <w:rFonts w:cstheme="minorHAnsi"/>
              </w:rPr>
              <w:t xml:space="preserve"> Date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25"/>
              <w:gridCol w:w="360"/>
              <w:gridCol w:w="4760"/>
            </w:tblGrid>
            <w:tr w:rsidR="0048307D" w:rsidRPr="00790EE1" w14:paraId="1A6BA70E" w14:textId="77777777" w:rsidTr="007B6EF0">
              <w:trPr>
                <w:trHeight w:val="83"/>
              </w:trPr>
              <w:tc>
                <w:tcPr>
                  <w:tcW w:w="4225" w:type="dxa"/>
                  <w:tcBorders>
                    <w:bottom w:val="single" w:sz="4" w:space="0" w:color="auto"/>
                  </w:tcBorders>
                </w:tcPr>
                <w:p w14:paraId="664EF39A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360" w:type="dxa"/>
                </w:tcPr>
                <w:p w14:paraId="7DE45B98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4760" w:type="dxa"/>
                  <w:tcBorders>
                    <w:bottom w:val="single" w:sz="4" w:space="0" w:color="auto"/>
                  </w:tcBorders>
                </w:tcPr>
                <w:p w14:paraId="3C9AD1B3" w14:textId="77777777" w:rsidR="0048307D" w:rsidRPr="00790EE1" w:rsidRDefault="0048307D" w:rsidP="007B6EF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</w:tbl>
          <w:p w14:paraId="2EF4948F" w14:textId="77777777" w:rsidR="0048307D" w:rsidRPr="00790EE1" w:rsidRDefault="0048307D" w:rsidP="007B6EF0">
            <w:pPr>
              <w:pStyle w:val="NoSpacing"/>
              <w:rPr>
                <w:rFonts w:cstheme="minorHAnsi"/>
              </w:rPr>
            </w:pPr>
            <w:r w:rsidRPr="00790EE1">
              <w:rPr>
                <w:rFonts w:cstheme="minorHAnsi"/>
              </w:rPr>
              <w:t>Provost or AVP                                                                                     Date</w:t>
            </w:r>
          </w:p>
        </w:tc>
      </w:tr>
    </w:tbl>
    <w:p w14:paraId="68EDD09F" w14:textId="77777777" w:rsidR="0048307D" w:rsidRDefault="0048307D" w:rsidP="0048307D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Faculty Justification Form</w:t>
      </w:r>
    </w:p>
    <w:p w14:paraId="06694FE3" w14:textId="77777777" w:rsidR="0048307D" w:rsidRDefault="0048307D" w:rsidP="0048307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12A6F11" w14:textId="77777777" w:rsidR="0048307D" w:rsidRPr="00790EE1" w:rsidRDefault="0048307D" w:rsidP="004830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90EE1">
        <w:rPr>
          <w:rFonts w:asciiTheme="minorHAnsi" w:hAnsiTheme="minorHAnsi" w:cstheme="minorHAnsi"/>
          <w:b/>
          <w:sz w:val="22"/>
          <w:szCs w:val="22"/>
        </w:rPr>
        <w:t xml:space="preserve">Additional Qualifications: </w:t>
      </w:r>
      <w:r w:rsidRPr="00790EE1">
        <w:rPr>
          <w:rFonts w:asciiTheme="minorHAnsi" w:hAnsiTheme="minorHAnsi" w:cstheme="minorHAnsi"/>
          <w:sz w:val="22"/>
          <w:szCs w:val="22"/>
        </w:rPr>
        <w:t xml:space="preserve">qualifications other than academic credentials (or combined with credentials) may be appropriate for teaching particular courses. </w:t>
      </w:r>
    </w:p>
    <w:p w14:paraId="23F38A1D" w14:textId="77777777" w:rsidR="0048307D" w:rsidRPr="00790EE1" w:rsidRDefault="0048307D" w:rsidP="004830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1063115" w14:textId="77777777" w:rsidR="0048307D" w:rsidRPr="00790EE1" w:rsidRDefault="0048307D" w:rsidP="004830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E47E2">
        <w:rPr>
          <w:rFonts w:cstheme="minorHAnsi"/>
          <w:color w:val="000000"/>
        </w:rPr>
        <w:t xml:space="preserve">Complete this section for all instructional faculty who are </w:t>
      </w:r>
      <w:r w:rsidRPr="004E47E2">
        <w:rPr>
          <w:rFonts w:cstheme="minorHAnsi"/>
          <w:b/>
          <w:bCs/>
          <w:color w:val="000000"/>
        </w:rPr>
        <w:t xml:space="preserve">NOT </w:t>
      </w:r>
      <w:r w:rsidRPr="004E47E2">
        <w:rPr>
          <w:rFonts w:cstheme="minorHAnsi"/>
          <w:color w:val="000000"/>
        </w:rPr>
        <w:t>degree qualified</w:t>
      </w:r>
      <w:r>
        <w:rPr>
          <w:rFonts w:cstheme="minorHAnsi"/>
          <w:color w:val="000000"/>
        </w:rPr>
        <w:t xml:space="preserve"> to teach assigned courses</w:t>
      </w:r>
      <w:r w:rsidRPr="00790EE1">
        <w:rPr>
          <w:rFonts w:cstheme="minorHAnsi"/>
          <w:color w:val="000000"/>
        </w:rPr>
        <w:t xml:space="preserve">. </w:t>
      </w:r>
      <w:r w:rsidRPr="004E47E2">
        <w:rPr>
          <w:rFonts w:cstheme="minorHAnsi"/>
          <w:color w:val="000000"/>
        </w:rPr>
        <w:t xml:space="preserve">Please check all Additional Qualifications that apply, and </w:t>
      </w:r>
      <w:r w:rsidRPr="004E47E2">
        <w:rPr>
          <w:rFonts w:cstheme="minorHAnsi"/>
          <w:b/>
          <w:bCs/>
          <w:color w:val="000000"/>
        </w:rPr>
        <w:t xml:space="preserve">explain each checked item </w:t>
      </w:r>
      <w:r w:rsidRPr="004E47E2">
        <w:rPr>
          <w:rFonts w:cstheme="minorHAnsi"/>
          <w:color w:val="000000"/>
        </w:rPr>
        <w:t xml:space="preserve">in the space provided. </w:t>
      </w:r>
    </w:p>
    <w:p w14:paraId="7595D575" w14:textId="77777777" w:rsidR="0048307D" w:rsidRPr="004E47E2" w:rsidRDefault="0048307D" w:rsidP="004830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2AD9C0" w14:textId="77777777" w:rsidR="0048307D" w:rsidRPr="00790EE1" w:rsidRDefault="0048307D" w:rsidP="004830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47E2">
        <w:rPr>
          <w:rFonts w:asciiTheme="minorHAnsi" w:hAnsiTheme="minorHAnsi" w:cstheme="minorHAnsi"/>
          <w:sz w:val="22"/>
          <w:szCs w:val="22"/>
        </w:rPr>
        <w:t xml:space="preserve">The </w:t>
      </w:r>
      <w:r w:rsidRPr="00790EE1">
        <w:rPr>
          <w:rFonts w:asciiTheme="minorHAnsi" w:hAnsiTheme="minorHAnsi" w:cstheme="minorHAnsi"/>
          <w:b/>
          <w:bCs/>
          <w:sz w:val="22"/>
          <w:szCs w:val="22"/>
        </w:rPr>
        <w:t>Justification N</w:t>
      </w:r>
      <w:r w:rsidRPr="004E47E2">
        <w:rPr>
          <w:rFonts w:asciiTheme="minorHAnsi" w:hAnsiTheme="minorHAnsi" w:cstheme="minorHAnsi"/>
          <w:b/>
          <w:bCs/>
          <w:sz w:val="22"/>
          <w:szCs w:val="22"/>
        </w:rPr>
        <w:t xml:space="preserve">arrative </w:t>
      </w:r>
      <w:r w:rsidRPr="004E47E2">
        <w:rPr>
          <w:rFonts w:asciiTheme="minorHAnsi" w:hAnsiTheme="minorHAnsi" w:cstheme="minorHAnsi"/>
          <w:sz w:val="22"/>
          <w:szCs w:val="22"/>
        </w:rPr>
        <w:t xml:space="preserve">provided below should explicitly address how the faculty member’s experience and accomplishments has prepared him or her to effectively deliver the instructional assignment, focusing on accomplishments across a career but with particular weight given to recent and current work. </w:t>
      </w:r>
      <w:r w:rsidRPr="00790EE1">
        <w:rPr>
          <w:rFonts w:asciiTheme="minorHAnsi" w:hAnsiTheme="minorHAnsi" w:cstheme="minorHAnsi"/>
          <w:sz w:val="22"/>
          <w:szCs w:val="22"/>
        </w:rPr>
        <w:t>The justification should include the</w:t>
      </w:r>
      <w:r w:rsidRPr="00FE15F6">
        <w:rPr>
          <w:rFonts w:asciiTheme="minorHAnsi" w:hAnsiTheme="minorHAnsi" w:cstheme="minorHAnsi"/>
          <w:sz w:val="22"/>
          <w:szCs w:val="22"/>
        </w:rPr>
        <w:t xml:space="preserve"> dates f</w:t>
      </w:r>
      <w:r w:rsidRPr="00790EE1">
        <w:rPr>
          <w:rFonts w:asciiTheme="minorHAnsi" w:hAnsiTheme="minorHAnsi" w:cstheme="minorHAnsi"/>
          <w:sz w:val="22"/>
          <w:szCs w:val="22"/>
        </w:rPr>
        <w:t>or these additional qualifications and clearly describe the relationship between these qualifications and the course content and/or expected outcomes of the courses assigned to the faculty member.</w:t>
      </w:r>
    </w:p>
    <w:p w14:paraId="56F0521F" w14:textId="77777777" w:rsidR="0048307D" w:rsidRPr="004E47E2" w:rsidRDefault="0048307D" w:rsidP="004830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45FCDCA" w14:textId="77777777" w:rsidR="00043D1E" w:rsidRDefault="0048307D" w:rsidP="0048307D">
      <w:pPr>
        <w:pStyle w:val="NoSpacing"/>
        <w:rPr>
          <w:rFonts w:cstheme="minorHAnsi"/>
          <w:color w:val="000000"/>
        </w:rPr>
      </w:pPr>
      <w:r w:rsidRPr="00790EE1">
        <w:rPr>
          <w:rFonts w:cstheme="minorHAnsi"/>
          <w:color w:val="000000"/>
        </w:rPr>
        <w:t>Supporting documents including vitae, transcripts, copies of licenses</w:t>
      </w:r>
      <w:r w:rsidR="00043D1E">
        <w:rPr>
          <w:rFonts w:cstheme="minorHAnsi"/>
          <w:color w:val="000000"/>
        </w:rPr>
        <w:t>/</w:t>
      </w:r>
      <w:r w:rsidRPr="00790EE1">
        <w:rPr>
          <w:rFonts w:cstheme="minorHAnsi"/>
          <w:color w:val="000000"/>
        </w:rPr>
        <w:t xml:space="preserve"> certifications</w:t>
      </w:r>
      <w:r w:rsidR="00043D1E">
        <w:rPr>
          <w:rFonts w:cstheme="minorHAnsi"/>
          <w:color w:val="000000"/>
        </w:rPr>
        <w:t>, or other evidence used to qualify faculty</w:t>
      </w:r>
      <w:r w:rsidRPr="00790EE1">
        <w:rPr>
          <w:rFonts w:cstheme="minorHAnsi"/>
          <w:color w:val="000000"/>
        </w:rPr>
        <w:t xml:space="preserve"> </w:t>
      </w:r>
      <w:r w:rsidR="00043D1E">
        <w:rPr>
          <w:rFonts w:cstheme="minorHAnsi"/>
          <w:color w:val="000000"/>
        </w:rPr>
        <w:t xml:space="preserve">needs to be </w:t>
      </w:r>
      <w:r w:rsidRPr="00790EE1">
        <w:rPr>
          <w:rFonts w:cstheme="minorHAnsi"/>
          <w:color w:val="000000"/>
        </w:rPr>
        <w:t>submitted with this form.</w:t>
      </w:r>
      <w:r w:rsidR="00043D1E">
        <w:rPr>
          <w:rFonts w:cstheme="minorHAnsi"/>
          <w:color w:val="000000"/>
        </w:rPr>
        <w:t xml:space="preserve"> </w:t>
      </w:r>
    </w:p>
    <w:p w14:paraId="790AE0FE" w14:textId="77777777" w:rsidR="00043D1E" w:rsidRDefault="00043D1E" w:rsidP="0048307D">
      <w:pPr>
        <w:pStyle w:val="NoSpacing"/>
        <w:rPr>
          <w:rFonts w:cstheme="minorHAnsi"/>
          <w:color w:val="000000"/>
        </w:rPr>
      </w:pPr>
    </w:p>
    <w:p w14:paraId="5C8B5204" w14:textId="6A667E5F" w:rsidR="0048307D" w:rsidRPr="00790EE1" w:rsidRDefault="00043D1E" w:rsidP="0048307D">
      <w:pPr>
        <w:pStyle w:val="NoSpacing"/>
        <w:rPr>
          <w:rFonts w:cstheme="minorHAnsi"/>
        </w:rPr>
      </w:pPr>
      <w:r>
        <w:rPr>
          <w:rFonts w:cstheme="minorHAnsi"/>
          <w:color w:val="000000"/>
        </w:rPr>
        <w:t xml:space="preserve">Check the appropriate box below and provide explanation in the space provided. </w:t>
      </w:r>
    </w:p>
    <w:p w14:paraId="67D64CBA" w14:textId="77777777" w:rsidR="0048307D" w:rsidRPr="00790EE1" w:rsidRDefault="0048307D" w:rsidP="0048307D">
      <w:pPr>
        <w:pStyle w:val="NoSpacing"/>
        <w:rPr>
          <w:rFonts w:cstheme="minorHAnsi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45"/>
        <w:gridCol w:w="3240"/>
        <w:gridCol w:w="7110"/>
      </w:tblGrid>
      <w:tr w:rsidR="0048307D" w:rsidRPr="00790EE1" w14:paraId="4532D417" w14:textId="77777777" w:rsidTr="007B6EF0">
        <w:tc>
          <w:tcPr>
            <w:tcW w:w="445" w:type="dxa"/>
          </w:tcPr>
          <w:p w14:paraId="234A5D47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9413C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b/>
                <w:sz w:val="22"/>
                <w:szCs w:val="22"/>
              </w:rPr>
              <w:t>Additional Qualifications</w:t>
            </w:r>
          </w:p>
        </w:tc>
        <w:tc>
          <w:tcPr>
            <w:tcW w:w="7110" w:type="dxa"/>
          </w:tcPr>
          <w:p w14:paraId="6D788FD5" w14:textId="77777777" w:rsidR="0048307D" w:rsidRPr="005C436A" w:rsidRDefault="0048307D" w:rsidP="007B6E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436A">
              <w:rPr>
                <w:rFonts w:asciiTheme="minorHAnsi" w:hAnsiTheme="minorHAnsi" w:cstheme="minorHAnsi"/>
                <w:b/>
                <w:sz w:val="22"/>
                <w:szCs w:val="22"/>
              </w:rPr>
              <w:t>Justification Narrative</w:t>
            </w:r>
          </w:p>
        </w:tc>
      </w:tr>
      <w:tr w:rsidR="0048307D" w:rsidRPr="00790EE1" w14:paraId="55E3B16A" w14:textId="77777777" w:rsidTr="007B6EF0">
        <w:tc>
          <w:tcPr>
            <w:tcW w:w="445" w:type="dxa"/>
          </w:tcPr>
          <w:p w14:paraId="49FF5DFB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4C5480A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 xml:space="preserve">Out-of-field degree with concentration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l</w:t>
            </w: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ist degree and courses</w:t>
            </w:r>
          </w:p>
          <w:p w14:paraId="7F698A03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 w:val="restart"/>
          </w:tcPr>
          <w:p w14:paraId="0EE081E4" w14:textId="77777777" w:rsidR="0048307D" w:rsidRPr="00FE15F6" w:rsidRDefault="0048307D" w:rsidP="007B6EF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FE1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Describe how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r w:rsidRPr="00FE1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experience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E1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accomplishments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identified </w:t>
            </w:r>
            <w:r w:rsidRPr="00FE15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left column has prepared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faculty to </w:t>
            </w:r>
            <w:r w:rsidRPr="00FE15F6">
              <w:rPr>
                <w:rFonts w:asciiTheme="minorHAnsi" w:hAnsiTheme="minorHAnsi" w:cstheme="minorHAnsi"/>
                <w:b/>
                <w:sz w:val="22"/>
                <w:szCs w:val="22"/>
              </w:rPr>
              <w:t>effectively deliver the instructional assignment.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Include relevant dates.</w:t>
            </w:r>
          </w:p>
        </w:tc>
      </w:tr>
      <w:tr w:rsidR="0048307D" w:rsidRPr="00790EE1" w14:paraId="67072490" w14:textId="77777777" w:rsidTr="007B6EF0">
        <w:tc>
          <w:tcPr>
            <w:tcW w:w="445" w:type="dxa"/>
          </w:tcPr>
          <w:p w14:paraId="1B1A0215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FCE998C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 xml:space="preserve">Licensure and certifications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list certification and start and end dates</w:t>
            </w:r>
          </w:p>
          <w:p w14:paraId="43E5795C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/>
          </w:tcPr>
          <w:p w14:paraId="556D8EAB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07D" w:rsidRPr="00790EE1" w14:paraId="03AC4306" w14:textId="77777777" w:rsidTr="007B6EF0">
        <w:tc>
          <w:tcPr>
            <w:tcW w:w="445" w:type="dxa"/>
          </w:tcPr>
          <w:p w14:paraId="18129E7A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1D5672F5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Related work or professional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list dates of work and connect to the courses taught</w:t>
            </w:r>
          </w:p>
          <w:p w14:paraId="1884E32B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/>
          </w:tcPr>
          <w:p w14:paraId="3D0BAB02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48307D" w:rsidRPr="00790EE1" w14:paraId="465D4D97" w14:textId="77777777" w:rsidTr="007B6EF0">
        <w:tc>
          <w:tcPr>
            <w:tcW w:w="445" w:type="dxa"/>
          </w:tcPr>
          <w:p w14:paraId="0293E1C0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48286F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Honors, award, and special recognitions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list honors, dates received, and connect to the courses taught</w:t>
            </w:r>
          </w:p>
          <w:p w14:paraId="3144388B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/>
          </w:tcPr>
          <w:p w14:paraId="2139ED9C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07D" w:rsidRPr="00790EE1" w14:paraId="3991D3AD" w14:textId="77777777" w:rsidTr="007B6EF0">
        <w:tc>
          <w:tcPr>
            <w:tcW w:w="445" w:type="dxa"/>
          </w:tcPr>
          <w:p w14:paraId="0476847B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1C5285E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Continuous documented excellence in teaching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describe </w:t>
            </w:r>
          </w:p>
          <w:p w14:paraId="13AA7525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/>
          </w:tcPr>
          <w:p w14:paraId="0D5CBB80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07D" w:rsidRPr="00790EE1" w14:paraId="711F6D14" w14:textId="77777777" w:rsidTr="007B6EF0">
        <w:tc>
          <w:tcPr>
            <w:tcW w:w="445" w:type="dxa"/>
          </w:tcPr>
          <w:p w14:paraId="2A7253D7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071739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Scholarly publications and presented papers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list publications, dates, and connect to the courses taught</w:t>
            </w:r>
          </w:p>
          <w:p w14:paraId="4E12E7C8" w14:textId="77777777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vMerge/>
          </w:tcPr>
          <w:p w14:paraId="4652CA15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07D" w:rsidRPr="00790EE1" w14:paraId="33C423CD" w14:textId="77777777" w:rsidTr="00043D1E">
        <w:trPr>
          <w:trHeight w:val="1331"/>
        </w:trPr>
        <w:tc>
          <w:tcPr>
            <w:tcW w:w="445" w:type="dxa"/>
          </w:tcPr>
          <w:p w14:paraId="5DA89638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50F523F" w14:textId="523345EE" w:rsidR="0048307D" w:rsidRPr="008A2A43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8A2A43">
              <w:rPr>
                <w:rFonts w:asciiTheme="minorHAnsi" w:hAnsiTheme="minorHAnsi" w:cstheme="minorHAnsi"/>
                <w:sz w:val="22"/>
                <w:szCs w:val="22"/>
              </w:rPr>
              <w:t>Other competencies and achievements that contribute to effective teaching</w:t>
            </w:r>
          </w:p>
        </w:tc>
        <w:tc>
          <w:tcPr>
            <w:tcW w:w="7110" w:type="dxa"/>
            <w:vMerge/>
          </w:tcPr>
          <w:p w14:paraId="37D2F9C1" w14:textId="77777777" w:rsidR="0048307D" w:rsidRPr="00790EE1" w:rsidRDefault="0048307D" w:rsidP="007B6EF0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D7765F" w14:textId="1B557269" w:rsidR="008325B9" w:rsidRDefault="008325B9"/>
    <w:sectPr w:rsidR="008325B9" w:rsidSect="008325B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A2D0" w14:textId="77777777" w:rsidR="0082497B" w:rsidRDefault="0082497B" w:rsidP="0082497B">
      <w:pPr>
        <w:spacing w:after="0" w:line="240" w:lineRule="auto"/>
      </w:pPr>
      <w:r>
        <w:separator/>
      </w:r>
    </w:p>
  </w:endnote>
  <w:endnote w:type="continuationSeparator" w:id="0">
    <w:p w14:paraId="538E1CC6" w14:textId="77777777" w:rsidR="0082497B" w:rsidRDefault="0082497B" w:rsidP="0082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384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026B2" w14:textId="66823786" w:rsidR="0048307D" w:rsidRDefault="004830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7CD46" w14:textId="77777777" w:rsidR="0048307D" w:rsidRDefault="0048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7332" w14:textId="77777777" w:rsidR="0082497B" w:rsidRDefault="0082497B" w:rsidP="0082497B">
      <w:pPr>
        <w:spacing w:after="0" w:line="240" w:lineRule="auto"/>
      </w:pPr>
      <w:r>
        <w:separator/>
      </w:r>
    </w:p>
  </w:footnote>
  <w:footnote w:type="continuationSeparator" w:id="0">
    <w:p w14:paraId="0BB1416F" w14:textId="77777777" w:rsidR="0082497B" w:rsidRDefault="0082497B" w:rsidP="00824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82"/>
    <w:multiLevelType w:val="hybridMultilevel"/>
    <w:tmpl w:val="81668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C0E91"/>
    <w:multiLevelType w:val="hybridMultilevel"/>
    <w:tmpl w:val="F900FD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E281782"/>
    <w:multiLevelType w:val="hybridMultilevel"/>
    <w:tmpl w:val="3B8A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4DA"/>
    <w:multiLevelType w:val="hybridMultilevel"/>
    <w:tmpl w:val="D708F5A0"/>
    <w:lvl w:ilvl="0" w:tplc="8A6A8404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ED4058"/>
    <w:multiLevelType w:val="hybridMultilevel"/>
    <w:tmpl w:val="409641F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3D79120B"/>
    <w:multiLevelType w:val="hybridMultilevel"/>
    <w:tmpl w:val="ED78B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04F65"/>
    <w:multiLevelType w:val="hybridMultilevel"/>
    <w:tmpl w:val="163A3350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7" w15:restartNumberingAfterBreak="0">
    <w:nsid w:val="402A4C84"/>
    <w:multiLevelType w:val="hybridMultilevel"/>
    <w:tmpl w:val="3B3601D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78D2861"/>
    <w:multiLevelType w:val="hybridMultilevel"/>
    <w:tmpl w:val="A8EA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41D4E"/>
    <w:multiLevelType w:val="hybridMultilevel"/>
    <w:tmpl w:val="C3481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DF27D1"/>
    <w:multiLevelType w:val="hybridMultilevel"/>
    <w:tmpl w:val="98F43DCC"/>
    <w:lvl w:ilvl="0" w:tplc="BFA6B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D2647"/>
    <w:multiLevelType w:val="hybridMultilevel"/>
    <w:tmpl w:val="570E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63659">
    <w:abstractNumId w:val="11"/>
  </w:num>
  <w:num w:numId="2" w16cid:durableId="1130706162">
    <w:abstractNumId w:val="2"/>
  </w:num>
  <w:num w:numId="3" w16cid:durableId="1124690122">
    <w:abstractNumId w:val="10"/>
  </w:num>
  <w:num w:numId="4" w16cid:durableId="629627188">
    <w:abstractNumId w:val="0"/>
  </w:num>
  <w:num w:numId="5" w16cid:durableId="414743495">
    <w:abstractNumId w:val="8"/>
  </w:num>
  <w:num w:numId="6" w16cid:durableId="2080783426">
    <w:abstractNumId w:val="1"/>
  </w:num>
  <w:num w:numId="7" w16cid:durableId="231431208">
    <w:abstractNumId w:val="7"/>
  </w:num>
  <w:num w:numId="8" w16cid:durableId="1236940580">
    <w:abstractNumId w:val="4"/>
  </w:num>
  <w:num w:numId="9" w16cid:durableId="973025204">
    <w:abstractNumId w:val="6"/>
  </w:num>
  <w:num w:numId="10" w16cid:durableId="1086193664">
    <w:abstractNumId w:val="9"/>
  </w:num>
  <w:num w:numId="11" w16cid:durableId="678967375">
    <w:abstractNumId w:val="3"/>
  </w:num>
  <w:num w:numId="12" w16cid:durableId="87859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7B"/>
    <w:rsid w:val="00001143"/>
    <w:rsid w:val="00043D1E"/>
    <w:rsid w:val="0009593C"/>
    <w:rsid w:val="000A74D4"/>
    <w:rsid w:val="000F3A0E"/>
    <w:rsid w:val="00103A06"/>
    <w:rsid w:val="001929E6"/>
    <w:rsid w:val="001D36AB"/>
    <w:rsid w:val="002244F9"/>
    <w:rsid w:val="00250A14"/>
    <w:rsid w:val="002D6431"/>
    <w:rsid w:val="00323CC0"/>
    <w:rsid w:val="003661BB"/>
    <w:rsid w:val="0048307D"/>
    <w:rsid w:val="004A50DA"/>
    <w:rsid w:val="0058497A"/>
    <w:rsid w:val="005859BE"/>
    <w:rsid w:val="005F5BC3"/>
    <w:rsid w:val="006E3A40"/>
    <w:rsid w:val="00745E1B"/>
    <w:rsid w:val="00762DEA"/>
    <w:rsid w:val="007A033A"/>
    <w:rsid w:val="0082497B"/>
    <w:rsid w:val="008325B9"/>
    <w:rsid w:val="00922C14"/>
    <w:rsid w:val="009A0510"/>
    <w:rsid w:val="009D4FDA"/>
    <w:rsid w:val="00C51190"/>
    <w:rsid w:val="00C70757"/>
    <w:rsid w:val="00D16BD7"/>
    <w:rsid w:val="00D77A40"/>
    <w:rsid w:val="00E0348F"/>
    <w:rsid w:val="00E10F01"/>
    <w:rsid w:val="00E15BE8"/>
    <w:rsid w:val="00E63CA4"/>
    <w:rsid w:val="00E74EEC"/>
    <w:rsid w:val="00ED74DD"/>
    <w:rsid w:val="00EE6567"/>
    <w:rsid w:val="00EF54BD"/>
    <w:rsid w:val="00F43FD0"/>
    <w:rsid w:val="00F51856"/>
    <w:rsid w:val="00F90DA8"/>
    <w:rsid w:val="00FA7FA4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B843"/>
  <w15:chartTrackingRefBased/>
  <w15:docId w15:val="{51CC06F2-DA3A-4F3C-BF60-075B2124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7B"/>
  </w:style>
  <w:style w:type="paragraph" w:styleId="Footer">
    <w:name w:val="footer"/>
    <w:basedOn w:val="Normal"/>
    <w:link w:val="FooterChar"/>
    <w:uiPriority w:val="99"/>
    <w:unhideWhenUsed/>
    <w:rsid w:val="0082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7B"/>
  </w:style>
  <w:style w:type="paragraph" w:customStyle="1" w:styleId="Default">
    <w:name w:val="Default"/>
    <w:rsid w:val="0082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5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DA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45E1B"/>
    <w:pPr>
      <w:spacing w:after="0" w:line="240" w:lineRule="auto"/>
    </w:pPr>
  </w:style>
  <w:style w:type="table" w:styleId="TableGrid">
    <w:name w:val="Table Grid"/>
    <w:basedOn w:val="TableNormal"/>
    <w:uiPriority w:val="99"/>
    <w:rsid w:val="008325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3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DD4BD01AA46438084A2ADC4E5AEE6" ma:contentTypeVersion="13" ma:contentTypeDescription="Create a new document." ma:contentTypeScope="" ma:versionID="9f7f8f2924416bf588984e5b8d10ff03">
  <xsd:schema xmlns:xsd="http://www.w3.org/2001/XMLSchema" xmlns:xs="http://www.w3.org/2001/XMLSchema" xmlns:p="http://schemas.microsoft.com/office/2006/metadata/properties" xmlns:ns3="8e8d1607-17b9-4178-9670-683a28d473d5" xmlns:ns4="87c3e59e-8a12-4dbc-b911-cd4b9354401c" targetNamespace="http://schemas.microsoft.com/office/2006/metadata/properties" ma:root="true" ma:fieldsID="a5f89b33a2a8b56f5c9fb39bdd4ea0d5" ns3:_="" ns4:_="">
    <xsd:import namespace="8e8d1607-17b9-4178-9670-683a28d473d5"/>
    <xsd:import namespace="87c3e59e-8a12-4dbc-b911-cd4b935440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d1607-17b9-4178-9670-683a28d473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3e59e-8a12-4dbc-b911-cd4b93544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FCD26-9F1D-46BE-A61B-9F2CC7AC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d1607-17b9-4178-9670-683a28d473d5"/>
    <ds:schemaRef ds:uri="87c3e59e-8a12-4dbc-b911-cd4b93544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E757A-7B00-47D9-8C97-D51E5CD9AE0D}">
  <ds:schemaRefs>
    <ds:schemaRef ds:uri="http://purl.org/dc/elements/1.1/"/>
    <ds:schemaRef ds:uri="http://schemas.microsoft.com/office/2006/documentManagement/types"/>
    <ds:schemaRef ds:uri="87c3e59e-8a12-4dbc-b911-cd4b9354401c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e8d1607-17b9-4178-9670-683a28d473d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8085E1-A1A8-4DDA-87DE-AC9666953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Kimberly</dc:creator>
  <cp:keywords/>
  <dc:description/>
  <cp:lastModifiedBy>Remmers, Dawn</cp:lastModifiedBy>
  <cp:revision>2</cp:revision>
  <dcterms:created xsi:type="dcterms:W3CDTF">2023-03-15T13:51:00Z</dcterms:created>
  <dcterms:modified xsi:type="dcterms:W3CDTF">2023-03-15T13:51:00Z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0x0101007F4DD4BD01AA46438084A2ADC4E5AEE6</vt:lpwstr>
  </property>
</Properties>
</file>